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CA45" w14:textId="77777777" w:rsidR="00000000" w:rsidRDefault="00C84298">
      <w:pPr>
        <w:pStyle w:val="ConsPlusNormal"/>
        <w:jc w:val="both"/>
        <w:outlineLvl w:val="0"/>
      </w:pPr>
    </w:p>
    <w:p w14:paraId="0D486C52" w14:textId="77777777" w:rsidR="00000000" w:rsidRDefault="00C84298">
      <w:pPr>
        <w:pStyle w:val="ConsPlusNormal"/>
        <w:outlineLvl w:val="0"/>
      </w:pPr>
      <w:r>
        <w:t>Зарегистрировано в Минюсте России 21 декабря 2020 г. N 61609</w:t>
      </w:r>
    </w:p>
    <w:p w14:paraId="2E70428F" w14:textId="77777777" w:rsidR="00000000" w:rsidRDefault="00C84298">
      <w:pPr>
        <w:pStyle w:val="ConsPlusNormal"/>
        <w:pBdr>
          <w:top w:val="single" w:sz="6" w:space="0" w:color="auto"/>
        </w:pBdr>
        <w:spacing w:before="100" w:after="100"/>
        <w:jc w:val="both"/>
        <w:rPr>
          <w:sz w:val="2"/>
          <w:szCs w:val="2"/>
        </w:rPr>
      </w:pPr>
    </w:p>
    <w:p w14:paraId="23B62757" w14:textId="77777777" w:rsidR="00000000" w:rsidRDefault="00C84298">
      <w:pPr>
        <w:pStyle w:val="ConsPlusNormal"/>
        <w:jc w:val="both"/>
      </w:pPr>
    </w:p>
    <w:p w14:paraId="1E1001B6" w14:textId="77777777" w:rsidR="00000000" w:rsidRDefault="00C84298">
      <w:pPr>
        <w:pStyle w:val="ConsPlusTitle"/>
        <w:jc w:val="center"/>
      </w:pPr>
      <w:r>
        <w:t>МИНИСТЕРСТВО ПРОСВЕЩЕНИЯ РОССИЙСКОЙ ФЕДЕРАЦИИ</w:t>
      </w:r>
    </w:p>
    <w:p w14:paraId="671E5312" w14:textId="77777777" w:rsidR="00000000" w:rsidRDefault="00C84298">
      <w:pPr>
        <w:pStyle w:val="ConsPlusTitle"/>
        <w:jc w:val="center"/>
      </w:pPr>
    </w:p>
    <w:p w14:paraId="1165BCF9" w14:textId="77777777" w:rsidR="00000000" w:rsidRDefault="00C84298">
      <w:pPr>
        <w:pStyle w:val="ConsPlusTitle"/>
        <w:jc w:val="center"/>
      </w:pPr>
      <w:r>
        <w:t>ПРИКАЗ</w:t>
      </w:r>
    </w:p>
    <w:p w14:paraId="070F515C" w14:textId="77777777" w:rsidR="00000000" w:rsidRDefault="00C84298">
      <w:pPr>
        <w:pStyle w:val="ConsPlusTitle"/>
        <w:jc w:val="center"/>
      </w:pPr>
      <w:r>
        <w:t>от 23 ноября 2020 г. N 657</w:t>
      </w:r>
    </w:p>
    <w:p w14:paraId="71B0F309" w14:textId="77777777" w:rsidR="00000000" w:rsidRDefault="00C84298">
      <w:pPr>
        <w:pStyle w:val="ConsPlusTitle"/>
        <w:jc w:val="center"/>
      </w:pPr>
    </w:p>
    <w:p w14:paraId="2C689E73" w14:textId="77777777" w:rsidR="00000000" w:rsidRDefault="00C84298">
      <w:pPr>
        <w:pStyle w:val="ConsPlusTitle"/>
        <w:jc w:val="center"/>
      </w:pPr>
      <w:r>
        <w:t>ОБ УТВЕРЖДЕНИИ</w:t>
      </w:r>
    </w:p>
    <w:p w14:paraId="4493771F" w14:textId="77777777" w:rsidR="00000000" w:rsidRDefault="00C84298">
      <w:pPr>
        <w:pStyle w:val="ConsPlusTitle"/>
        <w:jc w:val="center"/>
      </w:pPr>
      <w:r>
        <w:t>ФЕДЕРАЛЬНОГО ГОСУДАРСТВЕННОГО ОБРАЗОВАТЕЛЬНОГО СТАНДАРТА</w:t>
      </w:r>
    </w:p>
    <w:p w14:paraId="684DB5D4" w14:textId="77777777" w:rsidR="00000000" w:rsidRDefault="00C84298">
      <w:pPr>
        <w:pStyle w:val="ConsPlusTitle"/>
        <w:jc w:val="center"/>
      </w:pPr>
      <w:r>
        <w:t>СРЕДНЕГО ПРОФЕССИОНАЛЬНОГО ОБРАЗОВАНИЯ ПО СПЕЦИАЛЬНОСТИ</w:t>
      </w:r>
    </w:p>
    <w:p w14:paraId="0845707E" w14:textId="77777777" w:rsidR="00000000" w:rsidRDefault="00C84298">
      <w:pPr>
        <w:pStyle w:val="ConsPlusTitle"/>
        <w:jc w:val="center"/>
      </w:pPr>
      <w:r>
        <w:t>36.02.01 ВЕТЕРИНАРИЯ</w:t>
      </w:r>
    </w:p>
    <w:p w14:paraId="6AF94985" w14:textId="77777777" w:rsidR="00000000" w:rsidRDefault="00C84298">
      <w:pPr>
        <w:pStyle w:val="ConsPlusNormal"/>
        <w:jc w:val="both"/>
      </w:pPr>
    </w:p>
    <w:p w14:paraId="7886528C" w14:textId="77777777" w:rsidR="00000000" w:rsidRDefault="00C84298">
      <w:pPr>
        <w:pStyle w:val="ConsPlusNormal"/>
        <w:ind w:firstLine="540"/>
        <w:jc w:val="both"/>
      </w:pPr>
      <w:r>
        <w:t xml:space="preserve">В соответствии с </w:t>
      </w:r>
      <w:hyperlink r:id="rId6"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w:t>
      </w:r>
      <w:r>
        <w:t xml:space="preserve">едерации от 28 июля 2018 г. N 884 (Собрание законодательства Российской Федерации, 2018, N 32, ст. 5343), и </w:t>
      </w:r>
      <w:hyperlink r:id="rId7" w:history="1">
        <w:r>
          <w:rPr>
            <w:color w:val="0000FF"/>
          </w:rPr>
          <w:t>пунктом 27</w:t>
        </w:r>
      </w:hyperlink>
      <w:r>
        <w:t xml:space="preserve"> Правил разработки, утв</w:t>
      </w:r>
      <w:r>
        <w:t>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w:t>
      </w:r>
      <w:r>
        <w:t>иказываю:</w:t>
      </w:r>
    </w:p>
    <w:p w14:paraId="5419BFF7" w14:textId="77777777" w:rsidR="00000000" w:rsidRDefault="00C84298">
      <w:pPr>
        <w:pStyle w:val="ConsPlusNormal"/>
        <w:spacing w:before="240"/>
        <w:ind w:firstLine="540"/>
        <w:jc w:val="both"/>
      </w:pPr>
      <w:r>
        <w:t xml:space="preserve">1. Утвердить прилагаемый федеральный государственный образовательный </w:t>
      </w:r>
      <w:hyperlink w:anchor="Par34"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36.02.01 Ветеринария (далее - ст</w:t>
      </w:r>
      <w:r>
        <w:t>андарт).</w:t>
      </w:r>
    </w:p>
    <w:p w14:paraId="7AE6515A" w14:textId="77777777" w:rsidR="00000000" w:rsidRDefault="00C84298">
      <w:pPr>
        <w:pStyle w:val="ConsPlusNormal"/>
        <w:spacing w:before="240"/>
        <w:ind w:firstLine="540"/>
        <w:jc w:val="both"/>
      </w:pPr>
      <w:r>
        <w:t>2. Установить, что:</w:t>
      </w:r>
    </w:p>
    <w:p w14:paraId="70CBD5BD" w14:textId="77777777" w:rsidR="00000000" w:rsidRDefault="00C84298">
      <w:pPr>
        <w:pStyle w:val="ConsPlusNormal"/>
        <w:spacing w:before="240"/>
        <w:ind w:firstLine="540"/>
        <w:jc w:val="both"/>
      </w:pPr>
      <w: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14:paraId="56D3B12A" w14:textId="77777777" w:rsidR="00000000" w:rsidRDefault="00C84298">
      <w:pPr>
        <w:pStyle w:val="ConsPlusNormal"/>
        <w:spacing w:before="240"/>
        <w:ind w:firstLine="540"/>
        <w:jc w:val="both"/>
      </w:pPr>
      <w:r>
        <w:t>прием на обучение в соответствии с федеральным государственным образ</w:t>
      </w:r>
      <w:r>
        <w:t xml:space="preserve">овательным </w:t>
      </w:r>
      <w:hyperlink r:id="rId8" w:history="1">
        <w:r>
          <w:rPr>
            <w:color w:val="0000FF"/>
          </w:rPr>
          <w:t>стандартом</w:t>
        </w:r>
      </w:hyperlink>
      <w:r>
        <w:t xml:space="preserve"> среднего профессионального образования по специальности 36.02.01 Ветеринария, утвержденным приказом Министерства образо</w:t>
      </w:r>
      <w:r>
        <w:t xml:space="preserve">вания и науки Российской Федерации от 12 мая 2014 г. N 504 (зарегистрирован Министерством юстиции Российской Федерации 10 июня 2014 г., регистрационный N 32656), с изменениями, внесенными приказом Министерства образования и науки Российской Федерации от 9 </w:t>
      </w:r>
      <w:r>
        <w:t>апреля 2015 г. N 391 (зарегистрирован Министерством юстиции Российской Федерации 14 мая 2015 г., регистрационный N 37276), прекращается 1 сентября 2021 года.</w:t>
      </w:r>
    </w:p>
    <w:p w14:paraId="12407BB1" w14:textId="77777777" w:rsidR="00000000" w:rsidRDefault="00C84298">
      <w:pPr>
        <w:pStyle w:val="ConsPlusNormal"/>
        <w:jc w:val="both"/>
      </w:pPr>
    </w:p>
    <w:p w14:paraId="4ED5EA33" w14:textId="77777777" w:rsidR="00000000" w:rsidRDefault="00C84298">
      <w:pPr>
        <w:pStyle w:val="ConsPlusNormal"/>
        <w:jc w:val="right"/>
      </w:pPr>
      <w:r>
        <w:t>Министр</w:t>
      </w:r>
    </w:p>
    <w:p w14:paraId="7F868981" w14:textId="77777777" w:rsidR="00000000" w:rsidRDefault="00C84298">
      <w:pPr>
        <w:pStyle w:val="ConsPlusNormal"/>
        <w:jc w:val="right"/>
      </w:pPr>
      <w:r>
        <w:t>С.С.КРАВЦОВ</w:t>
      </w:r>
    </w:p>
    <w:p w14:paraId="6756180A" w14:textId="77777777" w:rsidR="00000000" w:rsidRDefault="00C84298">
      <w:pPr>
        <w:pStyle w:val="ConsPlusNormal"/>
        <w:jc w:val="both"/>
      </w:pPr>
    </w:p>
    <w:p w14:paraId="6CE53356" w14:textId="77777777" w:rsidR="00000000" w:rsidRDefault="00C84298">
      <w:pPr>
        <w:pStyle w:val="ConsPlusNormal"/>
        <w:jc w:val="both"/>
      </w:pPr>
    </w:p>
    <w:p w14:paraId="2FEF662D" w14:textId="77777777" w:rsidR="00000000" w:rsidRDefault="00C84298">
      <w:pPr>
        <w:pStyle w:val="ConsPlusNormal"/>
        <w:jc w:val="both"/>
      </w:pPr>
    </w:p>
    <w:p w14:paraId="0E2F909C" w14:textId="77777777" w:rsidR="00000000" w:rsidRDefault="00C84298">
      <w:pPr>
        <w:pStyle w:val="ConsPlusNormal"/>
        <w:jc w:val="both"/>
      </w:pPr>
    </w:p>
    <w:p w14:paraId="51CB765B" w14:textId="11985D89" w:rsidR="00000000" w:rsidRDefault="00AE2CED">
      <w:pPr>
        <w:pStyle w:val="ConsPlusNormal"/>
        <w:jc w:val="both"/>
      </w:pPr>
      <w:r>
        <w:br w:type="page"/>
      </w:r>
    </w:p>
    <w:p w14:paraId="0588580E" w14:textId="77777777" w:rsidR="00000000" w:rsidRDefault="00C84298">
      <w:pPr>
        <w:pStyle w:val="ConsPlusNormal"/>
        <w:jc w:val="right"/>
        <w:outlineLvl w:val="0"/>
      </w:pPr>
      <w:r>
        <w:lastRenderedPageBreak/>
        <w:t>Приложение</w:t>
      </w:r>
    </w:p>
    <w:p w14:paraId="4A26019D" w14:textId="77777777" w:rsidR="00000000" w:rsidRDefault="00C84298">
      <w:pPr>
        <w:pStyle w:val="ConsPlusNormal"/>
        <w:jc w:val="right"/>
      </w:pPr>
      <w:r>
        <w:t>Утвержден</w:t>
      </w:r>
    </w:p>
    <w:p w14:paraId="2F18CA63" w14:textId="77777777" w:rsidR="00000000" w:rsidRDefault="00C84298">
      <w:pPr>
        <w:pStyle w:val="ConsPlusNormal"/>
        <w:jc w:val="right"/>
      </w:pPr>
      <w:r>
        <w:t>приказом Министерства просвещения</w:t>
      </w:r>
    </w:p>
    <w:p w14:paraId="65191673" w14:textId="77777777" w:rsidR="00000000" w:rsidRDefault="00C84298">
      <w:pPr>
        <w:pStyle w:val="ConsPlusNormal"/>
        <w:jc w:val="right"/>
      </w:pPr>
      <w:r>
        <w:t>Российской Федер</w:t>
      </w:r>
      <w:r>
        <w:t>ации</w:t>
      </w:r>
    </w:p>
    <w:p w14:paraId="0E7F157E" w14:textId="77777777" w:rsidR="00000000" w:rsidRDefault="00C84298">
      <w:pPr>
        <w:pStyle w:val="ConsPlusNormal"/>
        <w:jc w:val="right"/>
      </w:pPr>
      <w:r>
        <w:t>от 23 ноября 2020 г. N 657</w:t>
      </w:r>
    </w:p>
    <w:p w14:paraId="3C6842D6" w14:textId="77777777" w:rsidR="00000000" w:rsidRDefault="00C84298">
      <w:pPr>
        <w:pStyle w:val="ConsPlusNormal"/>
        <w:jc w:val="both"/>
      </w:pPr>
    </w:p>
    <w:p w14:paraId="06D8F133" w14:textId="77777777" w:rsidR="00000000" w:rsidRDefault="00C84298">
      <w:pPr>
        <w:pStyle w:val="ConsPlusTitle"/>
        <w:jc w:val="center"/>
      </w:pPr>
      <w:bookmarkStart w:id="0" w:name="Par34"/>
      <w:bookmarkEnd w:id="0"/>
      <w:r>
        <w:t>ФЕДЕРАЛЬНЫЙ ГОСУДАРСТВЕННЫЙ ОБРАЗОВАТЕЛЬНЫЙ СТАНДАРТ</w:t>
      </w:r>
    </w:p>
    <w:p w14:paraId="4BA9E2C1" w14:textId="77777777" w:rsidR="00000000" w:rsidRDefault="00C84298">
      <w:pPr>
        <w:pStyle w:val="ConsPlusTitle"/>
        <w:jc w:val="center"/>
      </w:pPr>
      <w:r>
        <w:t>СРЕДНЕГО ПРОФЕССИОНАЛЬНОГО ОБРАЗОВАНИЯ ПО СПЕЦИАЛЬНОСТИ</w:t>
      </w:r>
    </w:p>
    <w:p w14:paraId="4F6CECEA" w14:textId="77777777" w:rsidR="00000000" w:rsidRDefault="00C84298">
      <w:pPr>
        <w:pStyle w:val="ConsPlusTitle"/>
        <w:jc w:val="center"/>
      </w:pPr>
      <w:r>
        <w:t>36.02.01 ВЕТЕРИНАРИЯ</w:t>
      </w:r>
    </w:p>
    <w:p w14:paraId="20C9AEF1" w14:textId="77777777" w:rsidR="00000000" w:rsidRDefault="00C84298">
      <w:pPr>
        <w:pStyle w:val="ConsPlusNormal"/>
        <w:jc w:val="both"/>
      </w:pPr>
    </w:p>
    <w:p w14:paraId="74491689" w14:textId="77777777" w:rsidR="00000000" w:rsidRDefault="00C84298">
      <w:pPr>
        <w:pStyle w:val="ConsPlusTitle"/>
        <w:jc w:val="center"/>
        <w:outlineLvl w:val="1"/>
      </w:pPr>
      <w:r>
        <w:t>I. ОБЩИЕ ПОЛОЖЕНИЯ</w:t>
      </w:r>
    </w:p>
    <w:p w14:paraId="32F26E72" w14:textId="77777777" w:rsidR="00000000" w:rsidRDefault="00C84298">
      <w:pPr>
        <w:pStyle w:val="ConsPlusNormal"/>
        <w:jc w:val="both"/>
      </w:pPr>
    </w:p>
    <w:p w14:paraId="1983DBD1" w14:textId="77777777" w:rsidR="00000000" w:rsidRDefault="00C84298">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w:t>
      </w:r>
      <w:r>
        <w:t>готовки специалистов среднего звена по специальности 36.02.01 Ветеринария (далее соответственно - ФГОС СПО, образовательная программа, специальность).</w:t>
      </w:r>
    </w:p>
    <w:p w14:paraId="72949094" w14:textId="77777777" w:rsidR="00000000" w:rsidRDefault="00C84298">
      <w:pPr>
        <w:pStyle w:val="ConsPlusNormal"/>
        <w:spacing w:before="240"/>
        <w:ind w:firstLine="540"/>
        <w:jc w:val="both"/>
      </w:pPr>
      <w:r>
        <w:t>1.2. Получение образования по специальности допускается только в профессиональной образовательной организ</w:t>
      </w:r>
      <w:r>
        <w:t>ации или образовательной организации высшего образования (далее - образовательная организация).</w:t>
      </w:r>
    </w:p>
    <w:p w14:paraId="487B6BAF" w14:textId="77777777" w:rsidR="00000000" w:rsidRDefault="00C84298">
      <w:pPr>
        <w:pStyle w:val="ConsPlusNormal"/>
        <w:spacing w:before="24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14:paraId="41DF0465" w14:textId="77777777" w:rsidR="00000000" w:rsidRDefault="00C84298">
      <w:pPr>
        <w:pStyle w:val="ConsPlusNormal"/>
        <w:spacing w:before="240"/>
        <w:ind w:firstLine="540"/>
        <w:jc w:val="both"/>
      </w:pPr>
      <w:r>
        <w:t>1.4. Содержание образования по с</w:t>
      </w:r>
      <w:r>
        <w:t>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w:t>
      </w:r>
      <w:r>
        <w:t xml:space="preserve"> основных образовательных программ (далее - ПООП).</w:t>
      </w:r>
    </w:p>
    <w:p w14:paraId="23B87F25" w14:textId="77777777" w:rsidR="00000000" w:rsidRDefault="00C84298">
      <w:pPr>
        <w:pStyle w:val="ConsPlusNormal"/>
        <w:spacing w:before="240"/>
        <w:ind w:firstLine="540"/>
        <w:jc w:val="both"/>
      </w:pPr>
      <w:bookmarkStart w:id="1" w:name="Par44"/>
      <w:bookmarkEnd w:id="1"/>
      <w:r>
        <w:t>1.5. Образовательная организация разрабатывает образовательную программу в соответствии с квалификацией специалиста среднего звена "ветеринарный фельдшер", "старший ветеринарный фельдшер", указан</w:t>
      </w:r>
      <w:r>
        <w:t xml:space="preserve">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w:t>
      </w:r>
      <w:r>
        <w:t>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w:t>
      </w:r>
      <w:r>
        <w:t>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w:t>
      </w:r>
      <w:r>
        <w:t xml:space="preserve">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w:t>
      </w:r>
      <w:r>
        <w:t>февраля 2020 г., регистрационный N 57581).</w:t>
      </w:r>
    </w:p>
    <w:p w14:paraId="77F269DB" w14:textId="77777777" w:rsidR="00000000" w:rsidRDefault="00C84298">
      <w:pPr>
        <w:pStyle w:val="ConsPlusNormal"/>
        <w:spacing w:before="240"/>
        <w:ind w:firstLine="540"/>
        <w:jc w:val="both"/>
      </w:pPr>
      <w: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w:t>
      </w:r>
      <w:r>
        <w:t>освоения в части профессиональных компетенций формируются на основе профессиональных стандартов (</w:t>
      </w:r>
      <w:hyperlink w:anchor="Par222" w:tooltip="ПЕРЕЧЕНЬ" w:history="1">
        <w:r>
          <w:rPr>
            <w:color w:val="0000FF"/>
          </w:rPr>
          <w:t>приложение N 1</w:t>
        </w:r>
      </w:hyperlink>
      <w:r>
        <w:t xml:space="preserve"> к ФГОС СПО).</w:t>
      </w:r>
    </w:p>
    <w:p w14:paraId="29D3F856" w14:textId="77777777" w:rsidR="00000000" w:rsidRDefault="00C84298">
      <w:pPr>
        <w:pStyle w:val="ConsPlusNormal"/>
        <w:spacing w:before="240"/>
        <w:ind w:firstLine="540"/>
        <w:jc w:val="both"/>
      </w:pPr>
      <w:bookmarkStart w:id="2" w:name="Par46"/>
      <w:bookmarkEnd w:id="2"/>
      <w:r>
        <w:t>1.7. Область профессиональной деятельности, в которой выпускники, освоившие образова</w:t>
      </w:r>
      <w:r>
        <w:t>тельную программу, могут осуществлять профессиональную деятельность: 13 Сельское хозяйство &lt;1&gt;.</w:t>
      </w:r>
    </w:p>
    <w:p w14:paraId="43EAC5CC" w14:textId="77777777" w:rsidR="00000000" w:rsidRDefault="00C84298">
      <w:pPr>
        <w:pStyle w:val="ConsPlusNormal"/>
        <w:spacing w:before="240"/>
        <w:ind w:firstLine="540"/>
        <w:jc w:val="both"/>
      </w:pPr>
      <w:r>
        <w:t>--------------------------------</w:t>
      </w:r>
    </w:p>
    <w:p w14:paraId="20B2F2AF" w14:textId="77777777" w:rsidR="00000000" w:rsidRDefault="00C84298">
      <w:pPr>
        <w:pStyle w:val="ConsPlusNormal"/>
        <w:spacing w:before="240"/>
        <w:ind w:firstLine="540"/>
        <w:jc w:val="both"/>
      </w:pPr>
      <w:r>
        <w:lastRenderedPageBreak/>
        <w:t xml:space="preserve">&lt;1&gt; </w:t>
      </w:r>
      <w:hyperlink r:id="rId10" w:history="1">
        <w:r>
          <w:rPr>
            <w:color w:val="0000FF"/>
          </w:rPr>
          <w:t>Таблица</w:t>
        </w:r>
      </w:hyperlink>
      <w:r>
        <w:t xml:space="preserve"> </w:t>
      </w:r>
      <w:r>
        <w:t>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w:t>
      </w:r>
      <w:r>
        <w:t xml:space="preserve">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w:t>
      </w:r>
      <w:r>
        <w:t>й N 46168).</w:t>
      </w:r>
    </w:p>
    <w:p w14:paraId="0C14F9AC" w14:textId="77777777" w:rsidR="00000000" w:rsidRDefault="00C84298">
      <w:pPr>
        <w:pStyle w:val="ConsPlusNormal"/>
        <w:jc w:val="both"/>
      </w:pPr>
    </w:p>
    <w:p w14:paraId="1BBAE3A6" w14:textId="77777777" w:rsidR="00000000" w:rsidRDefault="00C84298">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w:t>
      </w:r>
      <w:r>
        <w:t xml:space="preserve"> с учетом получаемой специальности.</w:t>
      </w:r>
    </w:p>
    <w:p w14:paraId="6BBC1891" w14:textId="77777777" w:rsidR="00000000" w:rsidRDefault="00C84298">
      <w:pPr>
        <w:pStyle w:val="ConsPlusNormal"/>
        <w:spacing w:before="24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2A075489" w14:textId="77777777" w:rsidR="00000000" w:rsidRDefault="00C84298">
      <w:pPr>
        <w:pStyle w:val="ConsPlusNormal"/>
        <w:spacing w:before="240"/>
        <w:ind w:firstLine="540"/>
        <w:jc w:val="both"/>
      </w:pPr>
      <w:r>
        <w:t>При обучении инвалидов и лиц с ограниченными возможностями здоро</w:t>
      </w:r>
      <w:r>
        <w:t>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642C7EF" w14:textId="77777777" w:rsidR="00000000" w:rsidRDefault="00C84298">
      <w:pPr>
        <w:pStyle w:val="ConsPlusNormal"/>
        <w:spacing w:before="240"/>
        <w:ind w:firstLine="540"/>
        <w:jc w:val="both"/>
      </w:pPr>
      <w:r>
        <w:t>1.10. Реализация образовательной программы осуществляется образовательной организацией как самосто</w:t>
      </w:r>
      <w:r>
        <w:t>ятельно, так и посредством сетевой формы.</w:t>
      </w:r>
    </w:p>
    <w:p w14:paraId="7AFD168E" w14:textId="77777777" w:rsidR="00000000" w:rsidRDefault="00C84298">
      <w:pPr>
        <w:pStyle w:val="ConsPlusNormal"/>
        <w:spacing w:before="24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5A5733CE" w14:textId="77777777" w:rsidR="00000000" w:rsidRDefault="00C84298">
      <w:pPr>
        <w:pStyle w:val="ConsPlusNormal"/>
        <w:spacing w:before="240"/>
        <w:ind w:firstLine="540"/>
        <w:jc w:val="both"/>
      </w:pPr>
      <w:r>
        <w:t>1.11. Воспитание обучающихся при освоении ими образовательной программы</w:t>
      </w:r>
      <w:r>
        <w:t xml:space="preserve">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w:t>
      </w:r>
      <w:r>
        <w:t>х планов воспитательной работы.</w:t>
      </w:r>
    </w:p>
    <w:p w14:paraId="5E6B472B" w14:textId="77777777" w:rsidR="00000000" w:rsidRDefault="00C84298">
      <w:pPr>
        <w:pStyle w:val="ConsPlusNormal"/>
        <w:spacing w:before="24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54961496" w14:textId="77777777" w:rsidR="00000000" w:rsidRDefault="00C84298">
      <w:pPr>
        <w:pStyle w:val="ConsPlusNormal"/>
        <w:spacing w:before="240"/>
        <w:ind w:firstLine="540"/>
        <w:jc w:val="both"/>
      </w:pPr>
      <w:r>
        <w:t>--------------------------------</w:t>
      </w:r>
    </w:p>
    <w:p w14:paraId="1CA0A1C6" w14:textId="77777777" w:rsidR="00000000" w:rsidRDefault="00C84298">
      <w:pPr>
        <w:pStyle w:val="ConsPlusNormal"/>
        <w:spacing w:before="24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w:t>
      </w:r>
      <w:r>
        <w:t>12, N 53, ст. 7598; 2018, N 32, ст. 5110).</w:t>
      </w:r>
    </w:p>
    <w:p w14:paraId="596AF641" w14:textId="77777777" w:rsidR="00000000" w:rsidRDefault="00C84298">
      <w:pPr>
        <w:pStyle w:val="ConsPlusNormal"/>
        <w:jc w:val="both"/>
      </w:pPr>
    </w:p>
    <w:p w14:paraId="777606D5" w14:textId="77777777" w:rsidR="00000000" w:rsidRDefault="00C84298">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05F116D0" w14:textId="77777777" w:rsidR="00000000" w:rsidRDefault="00C84298">
      <w:pPr>
        <w:pStyle w:val="ConsPlusNormal"/>
        <w:spacing w:before="240"/>
        <w:ind w:firstLine="540"/>
        <w:jc w:val="both"/>
      </w:pPr>
      <w:r>
        <w:t>на базе основного общего образования - 3 года 10 месяцев;</w:t>
      </w:r>
    </w:p>
    <w:p w14:paraId="0D04DFBD" w14:textId="77777777" w:rsidR="00000000" w:rsidRDefault="00C84298">
      <w:pPr>
        <w:pStyle w:val="ConsPlusNormal"/>
        <w:spacing w:before="240"/>
        <w:ind w:firstLine="540"/>
        <w:jc w:val="both"/>
      </w:pPr>
      <w:r>
        <w:t>на базе среднего общего образования - 2 года 10 месяцев.</w:t>
      </w:r>
    </w:p>
    <w:p w14:paraId="0F0815A7" w14:textId="77777777" w:rsidR="00000000" w:rsidRDefault="00C84298">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ar44" w:tooltip="1.5. Образовательная организация разрабатывает образовательную программу в соответствии с квалификацией специалиста среднего звена &quot;ветеринарный фельдшер&quot;, &quot;старший ветеринарный фельдш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 w:history="1">
        <w:r>
          <w:rPr>
            <w:color w:val="0000FF"/>
          </w:rPr>
          <w:t>пунктом 1.</w:t>
        </w:r>
        <w:r>
          <w:rPr>
            <w:color w:val="0000FF"/>
          </w:rPr>
          <w:t>5</w:t>
        </w:r>
      </w:hyperlink>
      <w:r>
        <w:t xml:space="preserve"> ФГОС СПО квалификации специалиста среднего звена "старший ветеринарный фельдшер", увеличивается на 1 год.</w:t>
      </w:r>
    </w:p>
    <w:p w14:paraId="44335FCA" w14:textId="77777777" w:rsidR="00000000" w:rsidRDefault="00C84298">
      <w:pPr>
        <w:pStyle w:val="ConsPlusNormal"/>
        <w:spacing w:before="240"/>
        <w:ind w:firstLine="540"/>
        <w:jc w:val="both"/>
      </w:pPr>
      <w:r>
        <w:t>Срок получения образования по образовательной программе в очно-заочной форме вне зависимости от применяемых образовательных технологий увеличивае</w:t>
      </w:r>
      <w:r>
        <w:t>тся по сравнению со сроком получения образования в очной форме обучения:</w:t>
      </w:r>
    </w:p>
    <w:p w14:paraId="01EEA419" w14:textId="77777777" w:rsidR="00000000" w:rsidRDefault="00C84298">
      <w:pPr>
        <w:pStyle w:val="ConsPlusNormal"/>
        <w:spacing w:before="240"/>
        <w:ind w:firstLine="540"/>
        <w:jc w:val="both"/>
      </w:pPr>
      <w:r>
        <w:lastRenderedPageBreak/>
        <w:t>не более чем на 1,5 года при получении образования на базе основного общего образования;</w:t>
      </w:r>
    </w:p>
    <w:p w14:paraId="3B1A1325" w14:textId="77777777" w:rsidR="00000000" w:rsidRDefault="00C84298">
      <w:pPr>
        <w:pStyle w:val="ConsPlusNormal"/>
        <w:spacing w:before="240"/>
        <w:ind w:firstLine="540"/>
        <w:jc w:val="both"/>
      </w:pPr>
      <w:r>
        <w:t>не более чем на 1 год при получении образования на базе среднего общего образования.</w:t>
      </w:r>
    </w:p>
    <w:p w14:paraId="725D57E5" w14:textId="77777777" w:rsidR="00000000" w:rsidRDefault="00C84298">
      <w:pPr>
        <w:pStyle w:val="ConsPlusNormal"/>
        <w:spacing w:before="240"/>
        <w:ind w:firstLine="540"/>
        <w:jc w:val="both"/>
      </w:pPr>
      <w:r>
        <w:t>При обуче</w:t>
      </w:r>
      <w:r>
        <w:t>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w:t>
      </w:r>
      <w:r>
        <w:t>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0201DACA" w14:textId="77777777" w:rsidR="00000000" w:rsidRDefault="00C84298">
      <w:pPr>
        <w:pStyle w:val="ConsPlusNormal"/>
        <w:spacing w:before="240"/>
        <w:ind w:firstLine="540"/>
        <w:jc w:val="both"/>
      </w:pPr>
      <w:r>
        <w:t>Конкретный срок полу</w:t>
      </w:r>
      <w:r>
        <w:t>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w:t>
      </w:r>
      <w:r>
        <w:t xml:space="preserve"> сроков, установленных настоящим пунктом.</w:t>
      </w:r>
    </w:p>
    <w:p w14:paraId="1C332EC2" w14:textId="77777777" w:rsidR="00000000" w:rsidRDefault="00C84298">
      <w:pPr>
        <w:pStyle w:val="ConsPlusNormal"/>
        <w:jc w:val="both"/>
      </w:pPr>
    </w:p>
    <w:p w14:paraId="729584DE" w14:textId="77777777" w:rsidR="00000000" w:rsidRDefault="00C84298">
      <w:pPr>
        <w:pStyle w:val="ConsPlusTitle"/>
        <w:jc w:val="center"/>
        <w:outlineLvl w:val="1"/>
      </w:pPr>
      <w:r>
        <w:t>II. ТРЕБОВАНИЯ К СТРУКТУРЕ ОБРАЗОВАТЕЛЬНОЙ ПРОГРАММЫ</w:t>
      </w:r>
    </w:p>
    <w:p w14:paraId="6D1738EC" w14:textId="77777777" w:rsidR="00000000" w:rsidRDefault="00C84298">
      <w:pPr>
        <w:pStyle w:val="ConsPlusNormal"/>
        <w:jc w:val="both"/>
      </w:pPr>
    </w:p>
    <w:p w14:paraId="2EEFB4BD" w14:textId="77777777" w:rsidR="00000000" w:rsidRDefault="00C84298">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3CF58C01" w14:textId="77777777" w:rsidR="00000000" w:rsidRDefault="00C84298">
      <w:pPr>
        <w:pStyle w:val="ConsPlusNormal"/>
        <w:spacing w:before="240"/>
        <w:ind w:firstLine="540"/>
        <w:jc w:val="both"/>
      </w:pPr>
      <w:r>
        <w:t>Обязательн</w:t>
      </w:r>
      <w:r>
        <w:t xml:space="preserve">ая часть образовательной программы направлена на формирование общих и профессиональных компетенций, предусмотренных </w:t>
      </w:r>
      <w:hyperlink w:anchor="Par130" w:tooltip="III. ТРЕБОВАНИЯ К РЕЗУЛЬТАТАМ ОСВОЕНИЯ" w:history="1">
        <w:r>
          <w:rPr>
            <w:color w:val="0000FF"/>
          </w:rPr>
          <w:t>главой III</w:t>
        </w:r>
      </w:hyperlink>
      <w:r>
        <w:t xml:space="preserve"> ФГОС СПО, и должна составлять не более 70 процентов от общего </w:t>
      </w:r>
      <w:r>
        <w:t>объема времени, отведенного на ее освоение, без учета объема времени на государственную итоговую аттестацию.</w:t>
      </w:r>
    </w:p>
    <w:p w14:paraId="3308D7EF" w14:textId="77777777" w:rsidR="00000000" w:rsidRDefault="00C84298">
      <w:pPr>
        <w:pStyle w:val="ConsPlusNormal"/>
        <w:spacing w:before="240"/>
        <w:ind w:firstLine="540"/>
        <w:jc w:val="both"/>
      </w:pPr>
      <w:r>
        <w:t>Вариативная часть образовательной программы дает возможность расширения основного(</w:t>
      </w:r>
      <w:proofErr w:type="spellStart"/>
      <w:r>
        <w:t>ых</w:t>
      </w:r>
      <w:proofErr w:type="spellEnd"/>
      <w:r>
        <w:t>) вида(</w:t>
      </w:r>
      <w:proofErr w:type="spellStart"/>
      <w:r>
        <w:t>ов</w:t>
      </w:r>
      <w:proofErr w:type="spellEnd"/>
      <w:r>
        <w:t>) деятельности, к которым должен быть готов выпускник,</w:t>
      </w:r>
      <w:r>
        <w:t xml:space="preserve"> освоивший образовательную программу, согласно квалификации, указанной в </w:t>
      </w:r>
      <w:hyperlink w:anchor="Par44" w:tooltip="1.5. Образовательная организация разрабатывает образовательную программу в соответствии с квалификацией специалиста среднего звена &quot;ветеринарный фельдшер&quot;, &quot;старший ветеринарный фельдш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w:t>
      </w:r>
      <w:r>
        <w:t xml:space="preserve"> для обеспечения конкурентоспособности выпускника в соответствии с запросами регионального рынка труда.</w:t>
      </w:r>
    </w:p>
    <w:p w14:paraId="7550AFEE" w14:textId="77777777" w:rsidR="00000000" w:rsidRDefault="00C84298">
      <w:pPr>
        <w:pStyle w:val="ConsPlusNormal"/>
        <w:spacing w:before="240"/>
        <w:ind w:firstLine="540"/>
        <w:jc w:val="both"/>
      </w:pPr>
      <w: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w:t>
      </w:r>
      <w:r>
        <w:t>соответствии с требованиями настоящего пункта, а также с учетом ПООП.</w:t>
      </w:r>
    </w:p>
    <w:p w14:paraId="337A41EF" w14:textId="77777777" w:rsidR="00000000" w:rsidRDefault="00C84298">
      <w:pPr>
        <w:pStyle w:val="ConsPlusNormal"/>
        <w:spacing w:before="240"/>
        <w:ind w:firstLine="540"/>
        <w:jc w:val="both"/>
      </w:pPr>
      <w:r>
        <w:t>2.2. Образовательная программа имеет следующую структуру:</w:t>
      </w:r>
    </w:p>
    <w:p w14:paraId="74404D0E" w14:textId="77777777" w:rsidR="00000000" w:rsidRDefault="00C84298">
      <w:pPr>
        <w:pStyle w:val="ConsPlusNormal"/>
        <w:spacing w:before="240"/>
        <w:ind w:firstLine="540"/>
        <w:jc w:val="both"/>
      </w:pPr>
      <w:r>
        <w:t>общий гуманитарный и социально-экономический цикл;</w:t>
      </w:r>
    </w:p>
    <w:p w14:paraId="61D90D1E" w14:textId="77777777" w:rsidR="00000000" w:rsidRDefault="00C84298">
      <w:pPr>
        <w:pStyle w:val="ConsPlusNormal"/>
        <w:spacing w:before="240"/>
        <w:ind w:firstLine="540"/>
        <w:jc w:val="both"/>
      </w:pPr>
      <w:r>
        <w:t>математический и общий естественнонаучный цикл;</w:t>
      </w:r>
    </w:p>
    <w:p w14:paraId="5ED91BA0" w14:textId="77777777" w:rsidR="00000000" w:rsidRDefault="00C84298">
      <w:pPr>
        <w:pStyle w:val="ConsPlusNormal"/>
        <w:spacing w:before="240"/>
        <w:ind w:firstLine="540"/>
        <w:jc w:val="both"/>
      </w:pPr>
      <w:r>
        <w:t>общепрофессиональный цикл;</w:t>
      </w:r>
    </w:p>
    <w:p w14:paraId="4A05C043" w14:textId="77777777" w:rsidR="00000000" w:rsidRDefault="00C84298">
      <w:pPr>
        <w:pStyle w:val="ConsPlusNormal"/>
        <w:spacing w:before="240"/>
        <w:ind w:firstLine="540"/>
        <w:jc w:val="both"/>
      </w:pPr>
      <w:r>
        <w:t>пр</w:t>
      </w:r>
      <w:r>
        <w:t>офессиональный цикл;</w:t>
      </w:r>
    </w:p>
    <w:p w14:paraId="59AD9CD6" w14:textId="77777777" w:rsidR="00000000" w:rsidRDefault="00C84298">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ar44" w:tooltip="1.5. Образовательная организация разрабатывает образовательную программу в соответствии с квалификацией специалиста среднего звена &quot;ветеринарный фельдшер&quot;, &quot;старший ветеринарный фельдш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 w:history="1">
        <w:r>
          <w:rPr>
            <w:color w:val="0000FF"/>
          </w:rPr>
          <w:t>пункте 1.5</w:t>
        </w:r>
      </w:hyperlink>
      <w:r>
        <w:t xml:space="preserve"> ФГОС СПО.</w:t>
      </w:r>
    </w:p>
    <w:p w14:paraId="7466970E" w14:textId="77777777" w:rsidR="00000000" w:rsidRDefault="00C84298">
      <w:pPr>
        <w:pStyle w:val="ConsPlusNormal"/>
        <w:jc w:val="both"/>
      </w:pPr>
    </w:p>
    <w:p w14:paraId="4D4BE03D" w14:textId="77777777" w:rsidR="00C84298" w:rsidRDefault="00C84298">
      <w:pPr>
        <w:pStyle w:val="ConsPlusNormal"/>
        <w:jc w:val="right"/>
        <w:outlineLvl w:val="2"/>
      </w:pPr>
      <w:r>
        <w:br w:type="page"/>
      </w:r>
    </w:p>
    <w:p w14:paraId="1EBDE1B5" w14:textId="5234C3E4" w:rsidR="00000000" w:rsidRDefault="00C84298">
      <w:pPr>
        <w:pStyle w:val="ConsPlusNormal"/>
        <w:jc w:val="right"/>
        <w:outlineLvl w:val="2"/>
      </w:pPr>
      <w:r>
        <w:lastRenderedPageBreak/>
        <w:t>Таблица N 1</w:t>
      </w:r>
    </w:p>
    <w:p w14:paraId="7588ACB3" w14:textId="77777777" w:rsidR="00000000" w:rsidRDefault="00C84298">
      <w:pPr>
        <w:pStyle w:val="ConsPlusNormal"/>
        <w:jc w:val="both"/>
      </w:pPr>
    </w:p>
    <w:p w14:paraId="175647F7" w14:textId="77777777" w:rsidR="00000000" w:rsidRDefault="00C84298">
      <w:pPr>
        <w:pStyle w:val="ConsPlusTitle"/>
        <w:jc w:val="center"/>
      </w:pPr>
      <w:bookmarkStart w:id="3" w:name="Par85"/>
      <w:bookmarkEnd w:id="3"/>
      <w:r>
        <w:t>Структура и объем образовательной пр</w:t>
      </w:r>
      <w:r>
        <w:t>ограммы</w:t>
      </w:r>
    </w:p>
    <w:p w14:paraId="641388CC" w14:textId="77777777" w:rsidR="00000000" w:rsidRDefault="00C84298">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223"/>
        <w:gridCol w:w="2844"/>
        <w:gridCol w:w="2844"/>
      </w:tblGrid>
      <w:tr w:rsidR="00000000" w14:paraId="7832C07A" w14:textId="77777777" w:rsidTr="00AE2CED">
        <w:tc>
          <w:tcPr>
            <w:tcW w:w="2130" w:type="pct"/>
            <w:vMerge w:val="restart"/>
            <w:tcBorders>
              <w:top w:val="single" w:sz="4" w:space="0" w:color="auto"/>
              <w:left w:val="single" w:sz="4" w:space="0" w:color="auto"/>
              <w:bottom w:val="single" w:sz="4" w:space="0" w:color="auto"/>
              <w:right w:val="single" w:sz="4" w:space="0" w:color="auto"/>
            </w:tcBorders>
          </w:tcPr>
          <w:p w14:paraId="5C73F18B" w14:textId="77777777" w:rsidR="00000000" w:rsidRDefault="00C84298">
            <w:pPr>
              <w:pStyle w:val="ConsPlusNormal"/>
              <w:jc w:val="center"/>
            </w:pPr>
            <w:r>
              <w:t>Структура образовательной программы</w:t>
            </w:r>
          </w:p>
        </w:tc>
        <w:tc>
          <w:tcPr>
            <w:tcW w:w="2870" w:type="pct"/>
            <w:gridSpan w:val="2"/>
            <w:tcBorders>
              <w:top w:val="single" w:sz="4" w:space="0" w:color="auto"/>
              <w:left w:val="single" w:sz="4" w:space="0" w:color="auto"/>
              <w:bottom w:val="single" w:sz="4" w:space="0" w:color="auto"/>
              <w:right w:val="single" w:sz="4" w:space="0" w:color="auto"/>
            </w:tcBorders>
          </w:tcPr>
          <w:p w14:paraId="67064FDD" w14:textId="77777777" w:rsidR="00000000" w:rsidRDefault="00C84298">
            <w:pPr>
              <w:pStyle w:val="ConsPlusNormal"/>
              <w:jc w:val="center"/>
            </w:pPr>
            <w:r>
              <w:t>Объем образовательной программы в академических часах</w:t>
            </w:r>
          </w:p>
        </w:tc>
      </w:tr>
      <w:tr w:rsidR="00000000" w14:paraId="67E211E0" w14:textId="77777777" w:rsidTr="00AE2CED">
        <w:tc>
          <w:tcPr>
            <w:tcW w:w="2130" w:type="pct"/>
            <w:vMerge/>
            <w:tcBorders>
              <w:top w:val="single" w:sz="4" w:space="0" w:color="auto"/>
              <w:left w:val="single" w:sz="4" w:space="0" w:color="auto"/>
              <w:bottom w:val="single" w:sz="4" w:space="0" w:color="auto"/>
              <w:right w:val="single" w:sz="4" w:space="0" w:color="auto"/>
            </w:tcBorders>
          </w:tcPr>
          <w:p w14:paraId="4E0EF770" w14:textId="77777777" w:rsidR="00000000" w:rsidRDefault="00C84298">
            <w:pPr>
              <w:pStyle w:val="ConsPlusNormal"/>
              <w:jc w:val="both"/>
            </w:pPr>
          </w:p>
        </w:tc>
        <w:tc>
          <w:tcPr>
            <w:tcW w:w="1435" w:type="pct"/>
            <w:tcBorders>
              <w:top w:val="single" w:sz="4" w:space="0" w:color="auto"/>
              <w:left w:val="single" w:sz="4" w:space="0" w:color="auto"/>
              <w:bottom w:val="single" w:sz="4" w:space="0" w:color="auto"/>
              <w:right w:val="single" w:sz="4" w:space="0" w:color="auto"/>
            </w:tcBorders>
          </w:tcPr>
          <w:p w14:paraId="2F376BEA" w14:textId="77777777" w:rsidR="00000000" w:rsidRDefault="00C84298">
            <w:pPr>
              <w:pStyle w:val="ConsPlusNormal"/>
              <w:jc w:val="center"/>
            </w:pPr>
            <w:r>
              <w:t>при получении квалификации специалиста среднего звена "ветеринарный фельдшер"</w:t>
            </w:r>
          </w:p>
        </w:tc>
        <w:tc>
          <w:tcPr>
            <w:tcW w:w="1435" w:type="pct"/>
            <w:tcBorders>
              <w:top w:val="single" w:sz="4" w:space="0" w:color="auto"/>
              <w:left w:val="single" w:sz="4" w:space="0" w:color="auto"/>
              <w:bottom w:val="single" w:sz="4" w:space="0" w:color="auto"/>
              <w:right w:val="single" w:sz="4" w:space="0" w:color="auto"/>
            </w:tcBorders>
          </w:tcPr>
          <w:p w14:paraId="7C33BCE2" w14:textId="77777777" w:rsidR="00000000" w:rsidRDefault="00C84298">
            <w:pPr>
              <w:pStyle w:val="ConsPlusNormal"/>
              <w:jc w:val="center"/>
            </w:pPr>
            <w:r>
              <w:t>при получении квалификации специалиста среднего звена "старший ветеринарный фельдшер"</w:t>
            </w:r>
          </w:p>
        </w:tc>
      </w:tr>
      <w:tr w:rsidR="00000000" w14:paraId="4238484A" w14:textId="77777777" w:rsidTr="00AE2CED">
        <w:tc>
          <w:tcPr>
            <w:tcW w:w="2130" w:type="pct"/>
            <w:tcBorders>
              <w:top w:val="single" w:sz="4" w:space="0" w:color="auto"/>
              <w:left w:val="single" w:sz="4" w:space="0" w:color="auto"/>
              <w:bottom w:val="single" w:sz="4" w:space="0" w:color="auto"/>
              <w:right w:val="single" w:sz="4" w:space="0" w:color="auto"/>
            </w:tcBorders>
          </w:tcPr>
          <w:p w14:paraId="66D4AE3E" w14:textId="77777777" w:rsidR="00000000" w:rsidRDefault="00C84298">
            <w:pPr>
              <w:pStyle w:val="ConsPlusNormal"/>
            </w:pPr>
            <w:r>
              <w:t>Общий гуманитарный и социально-экономический цикл</w:t>
            </w:r>
          </w:p>
        </w:tc>
        <w:tc>
          <w:tcPr>
            <w:tcW w:w="1435" w:type="pct"/>
            <w:tcBorders>
              <w:top w:val="single" w:sz="4" w:space="0" w:color="auto"/>
              <w:left w:val="single" w:sz="4" w:space="0" w:color="auto"/>
              <w:bottom w:val="single" w:sz="4" w:space="0" w:color="auto"/>
              <w:right w:val="single" w:sz="4" w:space="0" w:color="auto"/>
            </w:tcBorders>
          </w:tcPr>
          <w:p w14:paraId="082D61A2" w14:textId="77777777" w:rsidR="00000000" w:rsidRDefault="00C84298">
            <w:pPr>
              <w:pStyle w:val="ConsPlusNormal"/>
              <w:jc w:val="center"/>
            </w:pPr>
            <w:r>
              <w:t>не менее 468</w:t>
            </w:r>
          </w:p>
        </w:tc>
        <w:tc>
          <w:tcPr>
            <w:tcW w:w="1435" w:type="pct"/>
            <w:tcBorders>
              <w:top w:val="single" w:sz="4" w:space="0" w:color="auto"/>
              <w:left w:val="single" w:sz="4" w:space="0" w:color="auto"/>
              <w:bottom w:val="single" w:sz="4" w:space="0" w:color="auto"/>
              <w:right w:val="single" w:sz="4" w:space="0" w:color="auto"/>
            </w:tcBorders>
          </w:tcPr>
          <w:p w14:paraId="500746E9" w14:textId="77777777" w:rsidR="00000000" w:rsidRDefault="00C84298">
            <w:pPr>
              <w:pStyle w:val="ConsPlusNormal"/>
              <w:jc w:val="center"/>
            </w:pPr>
            <w:r>
              <w:t>не менее 504</w:t>
            </w:r>
          </w:p>
        </w:tc>
      </w:tr>
      <w:tr w:rsidR="00000000" w14:paraId="02DA3A50" w14:textId="77777777" w:rsidTr="00AE2CED">
        <w:tc>
          <w:tcPr>
            <w:tcW w:w="2130" w:type="pct"/>
            <w:tcBorders>
              <w:top w:val="single" w:sz="4" w:space="0" w:color="auto"/>
              <w:left w:val="single" w:sz="4" w:space="0" w:color="auto"/>
              <w:bottom w:val="single" w:sz="4" w:space="0" w:color="auto"/>
              <w:right w:val="single" w:sz="4" w:space="0" w:color="auto"/>
            </w:tcBorders>
          </w:tcPr>
          <w:p w14:paraId="043A0B17" w14:textId="77777777" w:rsidR="00000000" w:rsidRDefault="00C84298">
            <w:pPr>
              <w:pStyle w:val="ConsPlusNormal"/>
            </w:pPr>
            <w:r>
              <w:t>Математический и общий естественнонаучный цикл</w:t>
            </w:r>
          </w:p>
        </w:tc>
        <w:tc>
          <w:tcPr>
            <w:tcW w:w="1435" w:type="pct"/>
            <w:tcBorders>
              <w:top w:val="single" w:sz="4" w:space="0" w:color="auto"/>
              <w:left w:val="single" w:sz="4" w:space="0" w:color="auto"/>
              <w:bottom w:val="single" w:sz="4" w:space="0" w:color="auto"/>
              <w:right w:val="single" w:sz="4" w:space="0" w:color="auto"/>
            </w:tcBorders>
          </w:tcPr>
          <w:p w14:paraId="41C81A6B" w14:textId="77777777" w:rsidR="00000000" w:rsidRDefault="00C84298">
            <w:pPr>
              <w:pStyle w:val="ConsPlusNormal"/>
              <w:jc w:val="center"/>
            </w:pPr>
            <w:r>
              <w:t>не менее 144</w:t>
            </w:r>
          </w:p>
        </w:tc>
        <w:tc>
          <w:tcPr>
            <w:tcW w:w="1435" w:type="pct"/>
            <w:tcBorders>
              <w:top w:val="single" w:sz="4" w:space="0" w:color="auto"/>
              <w:left w:val="single" w:sz="4" w:space="0" w:color="auto"/>
              <w:bottom w:val="single" w:sz="4" w:space="0" w:color="auto"/>
              <w:right w:val="single" w:sz="4" w:space="0" w:color="auto"/>
            </w:tcBorders>
          </w:tcPr>
          <w:p w14:paraId="34AA4307" w14:textId="77777777" w:rsidR="00000000" w:rsidRDefault="00C84298">
            <w:pPr>
              <w:pStyle w:val="ConsPlusNormal"/>
              <w:jc w:val="center"/>
            </w:pPr>
            <w:r>
              <w:t>не менее 180</w:t>
            </w:r>
          </w:p>
        </w:tc>
      </w:tr>
      <w:tr w:rsidR="00000000" w14:paraId="442277DD" w14:textId="77777777" w:rsidTr="00AE2CED">
        <w:tc>
          <w:tcPr>
            <w:tcW w:w="2130" w:type="pct"/>
            <w:tcBorders>
              <w:top w:val="single" w:sz="4" w:space="0" w:color="auto"/>
              <w:left w:val="single" w:sz="4" w:space="0" w:color="auto"/>
              <w:bottom w:val="single" w:sz="4" w:space="0" w:color="auto"/>
              <w:right w:val="single" w:sz="4" w:space="0" w:color="auto"/>
            </w:tcBorders>
          </w:tcPr>
          <w:p w14:paraId="08FBCF94" w14:textId="77777777" w:rsidR="00000000" w:rsidRDefault="00C84298">
            <w:pPr>
              <w:pStyle w:val="ConsPlusNormal"/>
            </w:pPr>
            <w:r>
              <w:t>Общепрофессиональный цикл</w:t>
            </w:r>
          </w:p>
        </w:tc>
        <w:tc>
          <w:tcPr>
            <w:tcW w:w="1435" w:type="pct"/>
            <w:tcBorders>
              <w:top w:val="single" w:sz="4" w:space="0" w:color="auto"/>
              <w:left w:val="single" w:sz="4" w:space="0" w:color="auto"/>
              <w:bottom w:val="single" w:sz="4" w:space="0" w:color="auto"/>
              <w:right w:val="single" w:sz="4" w:space="0" w:color="auto"/>
            </w:tcBorders>
          </w:tcPr>
          <w:p w14:paraId="3F57234E" w14:textId="77777777" w:rsidR="00000000" w:rsidRDefault="00C84298">
            <w:pPr>
              <w:pStyle w:val="ConsPlusNormal"/>
              <w:jc w:val="center"/>
            </w:pPr>
            <w:r>
              <w:t>не менее 612</w:t>
            </w:r>
          </w:p>
        </w:tc>
        <w:tc>
          <w:tcPr>
            <w:tcW w:w="1435" w:type="pct"/>
            <w:tcBorders>
              <w:top w:val="single" w:sz="4" w:space="0" w:color="auto"/>
              <w:left w:val="single" w:sz="4" w:space="0" w:color="auto"/>
              <w:bottom w:val="single" w:sz="4" w:space="0" w:color="auto"/>
              <w:right w:val="single" w:sz="4" w:space="0" w:color="auto"/>
            </w:tcBorders>
          </w:tcPr>
          <w:p w14:paraId="0CF23D33" w14:textId="77777777" w:rsidR="00000000" w:rsidRDefault="00C84298">
            <w:pPr>
              <w:pStyle w:val="ConsPlusNormal"/>
              <w:jc w:val="center"/>
            </w:pPr>
            <w:r>
              <w:t>не менее 648</w:t>
            </w:r>
          </w:p>
        </w:tc>
      </w:tr>
      <w:tr w:rsidR="00000000" w14:paraId="3263445E" w14:textId="77777777" w:rsidTr="00AE2CED">
        <w:tc>
          <w:tcPr>
            <w:tcW w:w="2130" w:type="pct"/>
            <w:tcBorders>
              <w:top w:val="single" w:sz="4" w:space="0" w:color="auto"/>
              <w:left w:val="single" w:sz="4" w:space="0" w:color="auto"/>
              <w:bottom w:val="single" w:sz="4" w:space="0" w:color="auto"/>
              <w:right w:val="single" w:sz="4" w:space="0" w:color="auto"/>
            </w:tcBorders>
          </w:tcPr>
          <w:p w14:paraId="795D24CF" w14:textId="77777777" w:rsidR="00000000" w:rsidRDefault="00C84298">
            <w:pPr>
              <w:pStyle w:val="ConsPlusNormal"/>
            </w:pPr>
            <w:r>
              <w:t>Профессиональный цикл</w:t>
            </w:r>
          </w:p>
        </w:tc>
        <w:tc>
          <w:tcPr>
            <w:tcW w:w="1435" w:type="pct"/>
            <w:tcBorders>
              <w:top w:val="single" w:sz="4" w:space="0" w:color="auto"/>
              <w:left w:val="single" w:sz="4" w:space="0" w:color="auto"/>
              <w:bottom w:val="single" w:sz="4" w:space="0" w:color="auto"/>
              <w:right w:val="single" w:sz="4" w:space="0" w:color="auto"/>
            </w:tcBorders>
          </w:tcPr>
          <w:p w14:paraId="055A1D01" w14:textId="77777777" w:rsidR="00000000" w:rsidRDefault="00C84298">
            <w:pPr>
              <w:pStyle w:val="ConsPlusNormal"/>
              <w:jc w:val="center"/>
            </w:pPr>
            <w:r>
              <w:t>не менее 1728</w:t>
            </w:r>
          </w:p>
        </w:tc>
        <w:tc>
          <w:tcPr>
            <w:tcW w:w="1435" w:type="pct"/>
            <w:tcBorders>
              <w:top w:val="single" w:sz="4" w:space="0" w:color="auto"/>
              <w:left w:val="single" w:sz="4" w:space="0" w:color="auto"/>
              <w:bottom w:val="single" w:sz="4" w:space="0" w:color="auto"/>
              <w:right w:val="single" w:sz="4" w:space="0" w:color="auto"/>
            </w:tcBorders>
          </w:tcPr>
          <w:p w14:paraId="6D174FF4" w14:textId="77777777" w:rsidR="00000000" w:rsidRDefault="00C84298">
            <w:pPr>
              <w:pStyle w:val="ConsPlusNormal"/>
              <w:jc w:val="center"/>
            </w:pPr>
            <w:r>
              <w:t>не менее 2664</w:t>
            </w:r>
          </w:p>
        </w:tc>
      </w:tr>
      <w:tr w:rsidR="00000000" w14:paraId="0FA91E09" w14:textId="77777777" w:rsidTr="00AE2CED">
        <w:tc>
          <w:tcPr>
            <w:tcW w:w="2130" w:type="pct"/>
            <w:tcBorders>
              <w:top w:val="single" w:sz="4" w:space="0" w:color="auto"/>
              <w:left w:val="single" w:sz="4" w:space="0" w:color="auto"/>
              <w:bottom w:val="single" w:sz="4" w:space="0" w:color="auto"/>
              <w:right w:val="single" w:sz="4" w:space="0" w:color="auto"/>
            </w:tcBorders>
          </w:tcPr>
          <w:p w14:paraId="2542A663" w14:textId="77777777" w:rsidR="00000000" w:rsidRDefault="00C84298">
            <w:pPr>
              <w:pStyle w:val="ConsPlusNormal"/>
            </w:pPr>
            <w:r>
              <w:t>Государственная итоговая аттестация</w:t>
            </w:r>
          </w:p>
        </w:tc>
        <w:tc>
          <w:tcPr>
            <w:tcW w:w="1435" w:type="pct"/>
            <w:tcBorders>
              <w:top w:val="single" w:sz="4" w:space="0" w:color="auto"/>
              <w:left w:val="single" w:sz="4" w:space="0" w:color="auto"/>
              <w:bottom w:val="single" w:sz="4" w:space="0" w:color="auto"/>
              <w:right w:val="single" w:sz="4" w:space="0" w:color="auto"/>
            </w:tcBorders>
          </w:tcPr>
          <w:p w14:paraId="08F5EE72" w14:textId="77777777" w:rsidR="00000000" w:rsidRDefault="00C84298">
            <w:pPr>
              <w:pStyle w:val="ConsPlusNormal"/>
              <w:jc w:val="center"/>
            </w:pPr>
            <w:r>
              <w:t>216</w:t>
            </w:r>
          </w:p>
        </w:tc>
        <w:tc>
          <w:tcPr>
            <w:tcW w:w="1435" w:type="pct"/>
            <w:tcBorders>
              <w:top w:val="single" w:sz="4" w:space="0" w:color="auto"/>
              <w:left w:val="single" w:sz="4" w:space="0" w:color="auto"/>
              <w:bottom w:val="single" w:sz="4" w:space="0" w:color="auto"/>
              <w:right w:val="single" w:sz="4" w:space="0" w:color="auto"/>
            </w:tcBorders>
          </w:tcPr>
          <w:p w14:paraId="5DC95405" w14:textId="77777777" w:rsidR="00000000" w:rsidRDefault="00C84298">
            <w:pPr>
              <w:pStyle w:val="ConsPlusNormal"/>
              <w:jc w:val="center"/>
            </w:pPr>
            <w:r>
              <w:t>216</w:t>
            </w:r>
          </w:p>
        </w:tc>
      </w:tr>
      <w:tr w:rsidR="00000000" w14:paraId="0C39EF3D" w14:textId="77777777" w:rsidTr="00AE2CED">
        <w:tc>
          <w:tcPr>
            <w:tcW w:w="5000" w:type="pct"/>
            <w:gridSpan w:val="3"/>
            <w:tcBorders>
              <w:top w:val="single" w:sz="4" w:space="0" w:color="auto"/>
              <w:left w:val="single" w:sz="4" w:space="0" w:color="auto"/>
              <w:bottom w:val="single" w:sz="4" w:space="0" w:color="auto"/>
              <w:right w:val="single" w:sz="4" w:space="0" w:color="auto"/>
            </w:tcBorders>
            <w:vAlign w:val="center"/>
          </w:tcPr>
          <w:p w14:paraId="65F1E70E" w14:textId="77777777" w:rsidR="00000000" w:rsidRDefault="00C84298">
            <w:pPr>
              <w:pStyle w:val="ConsPlusNormal"/>
              <w:jc w:val="center"/>
              <w:outlineLvl w:val="3"/>
            </w:pPr>
            <w:r>
              <w:t>Общий объем образовательной программы:</w:t>
            </w:r>
          </w:p>
        </w:tc>
      </w:tr>
      <w:tr w:rsidR="00000000" w14:paraId="4B1F2E6C" w14:textId="77777777" w:rsidTr="00AE2CED">
        <w:tc>
          <w:tcPr>
            <w:tcW w:w="2130" w:type="pct"/>
            <w:tcBorders>
              <w:top w:val="single" w:sz="4" w:space="0" w:color="auto"/>
              <w:left w:val="single" w:sz="4" w:space="0" w:color="auto"/>
              <w:bottom w:val="single" w:sz="4" w:space="0" w:color="auto"/>
              <w:right w:val="single" w:sz="4" w:space="0" w:color="auto"/>
            </w:tcBorders>
          </w:tcPr>
          <w:p w14:paraId="259BA0E6" w14:textId="77777777" w:rsidR="00000000" w:rsidRDefault="00C84298">
            <w:pPr>
              <w:pStyle w:val="ConsPlusNormal"/>
            </w:pPr>
            <w:r>
              <w:t>на базе среднего общего образования</w:t>
            </w:r>
          </w:p>
        </w:tc>
        <w:tc>
          <w:tcPr>
            <w:tcW w:w="1435" w:type="pct"/>
            <w:tcBorders>
              <w:top w:val="single" w:sz="4" w:space="0" w:color="auto"/>
              <w:left w:val="single" w:sz="4" w:space="0" w:color="auto"/>
              <w:bottom w:val="single" w:sz="4" w:space="0" w:color="auto"/>
              <w:right w:val="single" w:sz="4" w:space="0" w:color="auto"/>
            </w:tcBorders>
          </w:tcPr>
          <w:p w14:paraId="5E7851B3" w14:textId="77777777" w:rsidR="00000000" w:rsidRDefault="00C84298">
            <w:pPr>
              <w:pStyle w:val="ConsPlusNormal"/>
              <w:jc w:val="center"/>
            </w:pPr>
            <w:r>
              <w:t>4464</w:t>
            </w:r>
          </w:p>
        </w:tc>
        <w:tc>
          <w:tcPr>
            <w:tcW w:w="1435" w:type="pct"/>
            <w:tcBorders>
              <w:top w:val="single" w:sz="4" w:space="0" w:color="auto"/>
              <w:left w:val="single" w:sz="4" w:space="0" w:color="auto"/>
              <w:bottom w:val="single" w:sz="4" w:space="0" w:color="auto"/>
              <w:right w:val="single" w:sz="4" w:space="0" w:color="auto"/>
            </w:tcBorders>
          </w:tcPr>
          <w:p w14:paraId="48E31811" w14:textId="77777777" w:rsidR="00000000" w:rsidRDefault="00C84298">
            <w:pPr>
              <w:pStyle w:val="ConsPlusNormal"/>
              <w:jc w:val="center"/>
            </w:pPr>
            <w:r>
              <w:t>5940</w:t>
            </w:r>
          </w:p>
        </w:tc>
      </w:tr>
      <w:tr w:rsidR="00000000" w14:paraId="47E7A9C6" w14:textId="77777777" w:rsidTr="00AE2CED">
        <w:tc>
          <w:tcPr>
            <w:tcW w:w="2130" w:type="pct"/>
            <w:tcBorders>
              <w:top w:val="single" w:sz="4" w:space="0" w:color="auto"/>
              <w:left w:val="single" w:sz="4" w:space="0" w:color="auto"/>
              <w:bottom w:val="single" w:sz="4" w:space="0" w:color="auto"/>
              <w:right w:val="single" w:sz="4" w:space="0" w:color="auto"/>
            </w:tcBorders>
          </w:tcPr>
          <w:p w14:paraId="0644D4CE" w14:textId="77777777" w:rsidR="00000000" w:rsidRDefault="00C84298">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435" w:type="pct"/>
            <w:tcBorders>
              <w:top w:val="single" w:sz="4" w:space="0" w:color="auto"/>
              <w:left w:val="single" w:sz="4" w:space="0" w:color="auto"/>
              <w:bottom w:val="single" w:sz="4" w:space="0" w:color="auto"/>
              <w:right w:val="single" w:sz="4" w:space="0" w:color="auto"/>
            </w:tcBorders>
          </w:tcPr>
          <w:p w14:paraId="19A4A813" w14:textId="77777777" w:rsidR="00000000" w:rsidRDefault="00C84298">
            <w:pPr>
              <w:pStyle w:val="ConsPlusNormal"/>
              <w:jc w:val="center"/>
            </w:pPr>
            <w:r>
              <w:t>5940</w:t>
            </w:r>
          </w:p>
        </w:tc>
        <w:tc>
          <w:tcPr>
            <w:tcW w:w="1435" w:type="pct"/>
            <w:tcBorders>
              <w:top w:val="single" w:sz="4" w:space="0" w:color="auto"/>
              <w:left w:val="single" w:sz="4" w:space="0" w:color="auto"/>
              <w:bottom w:val="single" w:sz="4" w:space="0" w:color="auto"/>
              <w:right w:val="single" w:sz="4" w:space="0" w:color="auto"/>
            </w:tcBorders>
          </w:tcPr>
          <w:p w14:paraId="5CD08E15" w14:textId="77777777" w:rsidR="00000000" w:rsidRDefault="00C84298">
            <w:pPr>
              <w:pStyle w:val="ConsPlusNormal"/>
              <w:jc w:val="center"/>
            </w:pPr>
            <w:r>
              <w:t>7416</w:t>
            </w:r>
          </w:p>
        </w:tc>
      </w:tr>
    </w:tbl>
    <w:p w14:paraId="1D68EB39" w14:textId="77777777" w:rsidR="00000000" w:rsidRDefault="00C84298">
      <w:pPr>
        <w:pStyle w:val="ConsPlusNormal"/>
        <w:jc w:val="both"/>
      </w:pPr>
    </w:p>
    <w:p w14:paraId="5D149876" w14:textId="77777777" w:rsidR="00000000" w:rsidRDefault="00C84298">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14:paraId="7A29CDE4" w14:textId="77777777" w:rsidR="00000000" w:rsidRDefault="00C84298">
      <w:pPr>
        <w:pStyle w:val="ConsPlusNormal"/>
        <w:spacing w:before="240"/>
        <w:ind w:firstLine="540"/>
        <w:jc w:val="both"/>
      </w:pPr>
      <w:r>
        <w:t>Для определения объема образовательной программы обр</w:t>
      </w:r>
      <w:r>
        <w:t>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30CC9AAA" w14:textId="77777777" w:rsidR="00000000" w:rsidRDefault="00C84298">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w:t>
      </w:r>
      <w:r>
        <w:t>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w:t>
      </w:r>
      <w:r>
        <w:t>нар и другое), практики (в профессиональном цикле) и самостоятельной работы обучающихся.</w:t>
      </w:r>
    </w:p>
    <w:p w14:paraId="345648E5" w14:textId="77777777" w:rsidR="00000000" w:rsidRDefault="00C84298">
      <w:pPr>
        <w:pStyle w:val="ConsPlusNormal"/>
        <w:spacing w:before="24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w:t>
      </w:r>
      <w:r>
        <w:t xml:space="preserve">ма учебных циклов образовательной программы, предусмотренного </w:t>
      </w:r>
      <w:hyperlink w:anchor="Par85" w:tooltip="Структура и объем образовательной программы" w:history="1">
        <w:r>
          <w:rPr>
            <w:color w:val="0000FF"/>
          </w:rPr>
          <w:t>Таблицей N 1</w:t>
        </w:r>
      </w:hyperlink>
      <w:r>
        <w:t xml:space="preserve"> ФГОС СПО, в очно-заочной форме обучения - не менее 25 процентов.</w:t>
      </w:r>
    </w:p>
    <w:p w14:paraId="6D374A90" w14:textId="77777777" w:rsidR="00000000" w:rsidRDefault="00C84298">
      <w:pPr>
        <w:pStyle w:val="ConsPlusNormal"/>
        <w:spacing w:before="240"/>
        <w:ind w:firstLine="540"/>
        <w:jc w:val="both"/>
      </w:pPr>
      <w:r>
        <w:lastRenderedPageBreak/>
        <w:t>В учебные циклы включается промежуточная атте</w:t>
      </w:r>
      <w:r>
        <w:t>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w:t>
      </w:r>
      <w:r>
        <w:t xml:space="preserve"> и практикам результатов обучения.</w:t>
      </w:r>
    </w:p>
    <w:p w14:paraId="7D345A30" w14:textId="77777777" w:rsidR="00000000" w:rsidRDefault="00C84298">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w:t>
      </w:r>
      <w:r>
        <w:t>й язык в профессиональной деятельности", "Физическая культура".</w:t>
      </w:r>
    </w:p>
    <w:p w14:paraId="5C74E895" w14:textId="77777777" w:rsidR="00000000" w:rsidRDefault="00C84298">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w:t>
      </w:r>
      <w:r>
        <w:t>ра" с учетом состояния их здоровья.</w:t>
      </w:r>
    </w:p>
    <w:p w14:paraId="0C0B93CB" w14:textId="77777777" w:rsidR="00000000" w:rsidRDefault="00C84298">
      <w:pPr>
        <w:pStyle w:val="ConsPlusNormal"/>
        <w:spacing w:before="24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w:t>
      </w:r>
      <w:r>
        <w:t xml:space="preserve">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14:paraId="3331894C" w14:textId="77777777" w:rsidR="00000000" w:rsidRDefault="00C84298">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w:t>
      </w:r>
      <w:r>
        <w:t>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0E6CE514" w14:textId="77777777" w:rsidR="00000000" w:rsidRDefault="00C84298">
      <w:pPr>
        <w:pStyle w:val="ConsPlusNormal"/>
        <w:spacing w:before="240"/>
        <w:ind w:firstLine="540"/>
        <w:jc w:val="both"/>
      </w:pPr>
      <w:r>
        <w:t>Образовательной программой для подгрупп девушек может б</w:t>
      </w:r>
      <w:r>
        <w:t>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029CFA26" w14:textId="77777777" w:rsidR="00000000" w:rsidRDefault="00C84298">
      <w:pPr>
        <w:pStyle w:val="ConsPlusNormal"/>
        <w:spacing w:before="240"/>
        <w:ind w:firstLine="540"/>
        <w:jc w:val="both"/>
      </w:pPr>
      <w:r>
        <w:t>2.8. Профессиональный цикл образовательной программы</w:t>
      </w:r>
      <w:r>
        <w:t xml:space="preserve"> включает профессиональные модули, которые формируются в соответствии с основными видами деятельности, предусмотренными ФГОС СПО.</w:t>
      </w:r>
    </w:p>
    <w:p w14:paraId="5B353B07" w14:textId="77777777" w:rsidR="00000000" w:rsidRDefault="00C84298">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r>
        <w:t xml:space="preserve"> которые реализуются в форме практической подготовки.</w:t>
      </w:r>
    </w:p>
    <w:p w14:paraId="2426505E" w14:textId="77777777" w:rsidR="00000000" w:rsidRDefault="00C84298">
      <w:pPr>
        <w:pStyle w:val="ConsPlusNormal"/>
        <w:spacing w:before="24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w:t>
      </w:r>
      <w:proofErr w:type="spellStart"/>
      <w:r>
        <w:t>рассредоточенно</w:t>
      </w:r>
      <w:proofErr w:type="spellEnd"/>
      <w:r>
        <w:t>, чере</w:t>
      </w:r>
      <w:r>
        <w:t>дуясь с теоретическими занятиями.</w:t>
      </w:r>
    </w:p>
    <w:p w14:paraId="6CE5E1F0" w14:textId="77777777" w:rsidR="00000000" w:rsidRDefault="00C84298">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4A19B271" w14:textId="77777777" w:rsidR="00000000" w:rsidRDefault="00C84298">
      <w:pPr>
        <w:pStyle w:val="ConsPlusNormal"/>
        <w:spacing w:before="240"/>
        <w:ind w:firstLine="540"/>
        <w:jc w:val="both"/>
      </w:pPr>
      <w:r>
        <w:t>2.9</w:t>
      </w:r>
      <w:r>
        <w:t>.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56DF7570" w14:textId="77777777" w:rsidR="00000000" w:rsidRDefault="00C84298">
      <w:pPr>
        <w:pStyle w:val="ConsPlusNormal"/>
        <w:jc w:val="both"/>
      </w:pPr>
    </w:p>
    <w:p w14:paraId="77663A75" w14:textId="77777777" w:rsidR="00C84298" w:rsidRDefault="00C84298">
      <w:pPr>
        <w:pStyle w:val="ConsPlusTitle"/>
        <w:jc w:val="center"/>
        <w:outlineLvl w:val="1"/>
      </w:pPr>
      <w:bookmarkStart w:id="4" w:name="Par130"/>
      <w:bookmarkEnd w:id="4"/>
      <w:r>
        <w:br w:type="page"/>
      </w:r>
    </w:p>
    <w:p w14:paraId="55A9221A" w14:textId="09ED8078" w:rsidR="00000000" w:rsidRDefault="00C84298">
      <w:pPr>
        <w:pStyle w:val="ConsPlusTitle"/>
        <w:jc w:val="center"/>
        <w:outlineLvl w:val="1"/>
      </w:pPr>
      <w:r>
        <w:lastRenderedPageBreak/>
        <w:t>III. ТРЕБОВАНИЯ К РЕЗУЛЬТАТАМ ОСВОЕНИЯ</w:t>
      </w:r>
    </w:p>
    <w:p w14:paraId="548E262C" w14:textId="77777777" w:rsidR="00000000" w:rsidRDefault="00C84298">
      <w:pPr>
        <w:pStyle w:val="ConsPlusTitle"/>
        <w:jc w:val="center"/>
      </w:pPr>
      <w:r>
        <w:t>ОБРАЗОВАТЕ</w:t>
      </w:r>
      <w:r>
        <w:t>ЛЬНОЙ ПРОГРАММЫ</w:t>
      </w:r>
    </w:p>
    <w:p w14:paraId="6C5B40F2" w14:textId="77777777" w:rsidR="00000000" w:rsidRDefault="00C84298">
      <w:pPr>
        <w:pStyle w:val="ConsPlusNormal"/>
        <w:jc w:val="both"/>
      </w:pPr>
    </w:p>
    <w:p w14:paraId="03D77163" w14:textId="77777777" w:rsidR="00000000" w:rsidRDefault="00C84298">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7B25A4F9" w14:textId="77777777" w:rsidR="00000000" w:rsidRDefault="00C84298">
      <w:pPr>
        <w:pStyle w:val="ConsPlusNormal"/>
        <w:spacing w:before="240"/>
        <w:ind w:firstLine="540"/>
        <w:jc w:val="both"/>
      </w:pPr>
      <w:r>
        <w:t xml:space="preserve">3.2. Выпускник, освоивший образовательную программу, должен обладать следующими общими компетенциями (далее - </w:t>
      </w:r>
      <w:r>
        <w:t>ОК):</w:t>
      </w:r>
    </w:p>
    <w:p w14:paraId="6E36E5A2" w14:textId="77777777" w:rsidR="00000000" w:rsidRDefault="00C84298">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14:paraId="4B145763" w14:textId="77777777" w:rsidR="00000000" w:rsidRDefault="00C84298">
      <w:pPr>
        <w:pStyle w:val="ConsPlusNormal"/>
        <w:spacing w:before="24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66693B37" w14:textId="77777777" w:rsidR="00000000" w:rsidRDefault="00C84298">
      <w:pPr>
        <w:pStyle w:val="ConsPlusNormal"/>
        <w:spacing w:before="240"/>
        <w:ind w:firstLine="540"/>
        <w:jc w:val="both"/>
      </w:pPr>
      <w:r>
        <w:t>ОК 03. Планировать</w:t>
      </w:r>
      <w:r>
        <w:t xml:space="preserve"> и реализовывать собственное профессиональное и личностное развитие.</w:t>
      </w:r>
    </w:p>
    <w:p w14:paraId="6E11AD68" w14:textId="77777777" w:rsidR="00000000" w:rsidRDefault="00C84298">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14:paraId="3736555C" w14:textId="77777777" w:rsidR="00000000" w:rsidRDefault="00C84298">
      <w:pPr>
        <w:pStyle w:val="ConsPlusNormal"/>
        <w:spacing w:before="240"/>
        <w:ind w:firstLine="540"/>
        <w:jc w:val="both"/>
      </w:pPr>
      <w:r>
        <w:t>ОК 05. Осуществлять устную и письменную коммуникацию на государственном языке Ро</w:t>
      </w:r>
      <w:r>
        <w:t>ссийской Федерации с учетом особенностей социального и культурного контекста.</w:t>
      </w:r>
    </w:p>
    <w:p w14:paraId="3A757786" w14:textId="77777777" w:rsidR="00000000" w:rsidRDefault="00C84298">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w:t>
      </w:r>
      <w:r>
        <w:t xml:space="preserve"> поведения.</w:t>
      </w:r>
    </w:p>
    <w:p w14:paraId="477725FF" w14:textId="77777777" w:rsidR="00000000" w:rsidRDefault="00C84298">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14:paraId="40F98B11" w14:textId="77777777" w:rsidR="00000000" w:rsidRDefault="00C84298">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w:t>
      </w:r>
      <w:r>
        <w:t xml:space="preserve"> и поддержания необходимого уровня физической подготовленности.</w:t>
      </w:r>
    </w:p>
    <w:p w14:paraId="4058E670" w14:textId="77777777" w:rsidR="00000000" w:rsidRDefault="00C84298">
      <w:pPr>
        <w:pStyle w:val="ConsPlusNormal"/>
        <w:spacing w:before="240"/>
        <w:ind w:firstLine="540"/>
        <w:jc w:val="both"/>
      </w:pPr>
      <w:r>
        <w:t>ОК 09. Использовать информационные технологии в профессиональной деятельности.</w:t>
      </w:r>
    </w:p>
    <w:p w14:paraId="2D8D39AB" w14:textId="77777777" w:rsidR="00000000" w:rsidRDefault="00C84298">
      <w:pPr>
        <w:pStyle w:val="ConsPlusNormal"/>
        <w:spacing w:before="240"/>
        <w:ind w:firstLine="540"/>
        <w:jc w:val="both"/>
      </w:pPr>
      <w:r>
        <w:t>ОК 10. Пользоваться профессиональной документацией на государственном и иностранном языках.</w:t>
      </w:r>
    </w:p>
    <w:p w14:paraId="1DEA2CF1" w14:textId="77777777" w:rsidR="00000000" w:rsidRDefault="00C84298">
      <w:pPr>
        <w:pStyle w:val="ConsPlusNormal"/>
        <w:spacing w:before="24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3BCAC888" w14:textId="77777777" w:rsidR="00000000" w:rsidRDefault="00C84298">
      <w:pPr>
        <w:pStyle w:val="ConsPlusNormal"/>
        <w:spacing w:before="240"/>
        <w:ind w:firstLine="540"/>
        <w:jc w:val="both"/>
      </w:pPr>
      <w:r>
        <w:t>3.3. Выпускник, освоивший образовательную программу, должен быть готов к выполнению основных видов деятельности, предусмотренных ФГ</w:t>
      </w:r>
      <w:r>
        <w:t xml:space="preserve">ОС СПО, согласно выбранной квалификации специалиста среднего звена, указанных в </w:t>
      </w:r>
      <w:hyperlink w:anchor="Par44" w:tooltip="1.5. Образовательная организация разрабатывает образовательную программу в соответствии с квалификацией специалиста среднего звена &quot;ветеринарный фельдшер&quot;, &quot;старший ветеринарный фельдшер&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 w:history="1">
        <w:r>
          <w:rPr>
            <w:color w:val="0000FF"/>
          </w:rPr>
          <w:t>пункте 1.5</w:t>
        </w:r>
      </w:hyperlink>
      <w:r>
        <w:t xml:space="preserve"> ФГОС СПО.</w:t>
      </w:r>
    </w:p>
    <w:p w14:paraId="6D7BDEF9" w14:textId="77777777" w:rsidR="00000000" w:rsidRDefault="00C84298">
      <w:pPr>
        <w:pStyle w:val="ConsPlusNormal"/>
        <w:jc w:val="both"/>
      </w:pPr>
    </w:p>
    <w:p w14:paraId="191D9584" w14:textId="77777777" w:rsidR="00C84298" w:rsidRDefault="00C84298">
      <w:pPr>
        <w:pStyle w:val="ConsPlusNormal"/>
        <w:jc w:val="right"/>
        <w:outlineLvl w:val="2"/>
      </w:pPr>
      <w:r>
        <w:br w:type="page"/>
      </w:r>
    </w:p>
    <w:p w14:paraId="4425E0EE" w14:textId="780CAB89" w:rsidR="00000000" w:rsidRDefault="00C84298">
      <w:pPr>
        <w:pStyle w:val="ConsPlusNormal"/>
        <w:jc w:val="right"/>
        <w:outlineLvl w:val="2"/>
      </w:pPr>
      <w:r>
        <w:lastRenderedPageBreak/>
        <w:t>Таблица N 2</w:t>
      </w:r>
    </w:p>
    <w:p w14:paraId="7C32E8A4" w14:textId="77777777" w:rsidR="00000000" w:rsidRDefault="00C84298">
      <w:pPr>
        <w:pStyle w:val="ConsPlusNormal"/>
        <w:jc w:val="both"/>
      </w:pPr>
    </w:p>
    <w:p w14:paraId="4813E825" w14:textId="77777777" w:rsidR="00000000" w:rsidRDefault="00C84298">
      <w:pPr>
        <w:pStyle w:val="ConsPlusTitle"/>
        <w:jc w:val="center"/>
      </w:pPr>
      <w:bookmarkStart w:id="5" w:name="Par150"/>
      <w:bookmarkEnd w:id="5"/>
      <w:r>
        <w:t>Соотнесение основных видов деятельности и квалификаций</w:t>
      </w:r>
    </w:p>
    <w:p w14:paraId="3EBDA3FD" w14:textId="77777777" w:rsidR="00000000" w:rsidRDefault="00C84298">
      <w:pPr>
        <w:pStyle w:val="ConsPlusTitle"/>
        <w:jc w:val="center"/>
      </w:pPr>
      <w:r>
        <w:t>специалиста среднего звена при формировани</w:t>
      </w:r>
      <w:r>
        <w:t>и</w:t>
      </w:r>
    </w:p>
    <w:p w14:paraId="0C4904DE" w14:textId="77777777" w:rsidR="00000000" w:rsidRDefault="00C84298">
      <w:pPr>
        <w:pStyle w:val="ConsPlusTitle"/>
        <w:jc w:val="center"/>
      </w:pPr>
      <w:r>
        <w:t>образовательной программы</w:t>
      </w:r>
    </w:p>
    <w:p w14:paraId="684C77F6" w14:textId="77777777" w:rsidR="00000000" w:rsidRDefault="00C84298">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955"/>
        <w:gridCol w:w="4956"/>
      </w:tblGrid>
      <w:tr w:rsidR="00000000" w14:paraId="3B9DD843" w14:textId="77777777" w:rsidTr="00AE2CED">
        <w:tc>
          <w:tcPr>
            <w:tcW w:w="2500" w:type="pct"/>
            <w:tcBorders>
              <w:top w:val="single" w:sz="4" w:space="0" w:color="auto"/>
              <w:left w:val="single" w:sz="4" w:space="0" w:color="auto"/>
              <w:bottom w:val="single" w:sz="4" w:space="0" w:color="auto"/>
              <w:right w:val="single" w:sz="4" w:space="0" w:color="auto"/>
            </w:tcBorders>
          </w:tcPr>
          <w:p w14:paraId="58A304DD" w14:textId="77777777" w:rsidR="00000000" w:rsidRDefault="00C84298" w:rsidP="00AE2CED">
            <w:pPr>
              <w:pStyle w:val="ConsPlusNormal"/>
              <w:jc w:val="center"/>
            </w:pPr>
            <w:r>
              <w:t>Основные виды деятельности</w:t>
            </w:r>
          </w:p>
        </w:tc>
        <w:tc>
          <w:tcPr>
            <w:tcW w:w="2500" w:type="pct"/>
            <w:tcBorders>
              <w:top w:val="single" w:sz="4" w:space="0" w:color="auto"/>
              <w:left w:val="single" w:sz="4" w:space="0" w:color="auto"/>
              <w:bottom w:val="single" w:sz="4" w:space="0" w:color="auto"/>
              <w:right w:val="single" w:sz="4" w:space="0" w:color="auto"/>
            </w:tcBorders>
          </w:tcPr>
          <w:p w14:paraId="00FE6CBA" w14:textId="77777777" w:rsidR="00000000" w:rsidRDefault="00C84298" w:rsidP="00AE2CED">
            <w:pPr>
              <w:pStyle w:val="ConsPlusNormal"/>
              <w:jc w:val="center"/>
            </w:pPr>
            <w:r>
              <w:t>Наименование квалификации(й) специалиста среднего звена</w:t>
            </w:r>
          </w:p>
        </w:tc>
      </w:tr>
      <w:tr w:rsidR="00000000" w14:paraId="6954EF27" w14:textId="77777777" w:rsidTr="00AE2CED">
        <w:tc>
          <w:tcPr>
            <w:tcW w:w="2500" w:type="pct"/>
            <w:tcBorders>
              <w:top w:val="single" w:sz="4" w:space="0" w:color="auto"/>
              <w:left w:val="single" w:sz="4" w:space="0" w:color="auto"/>
              <w:bottom w:val="single" w:sz="4" w:space="0" w:color="auto"/>
              <w:right w:val="single" w:sz="4" w:space="0" w:color="auto"/>
            </w:tcBorders>
          </w:tcPr>
          <w:p w14:paraId="317E6120" w14:textId="77777777" w:rsidR="00000000" w:rsidRDefault="00C84298" w:rsidP="00AE2CED">
            <w:pPr>
              <w:pStyle w:val="ConsPlusNormal"/>
              <w:jc w:val="center"/>
            </w:pPr>
            <w:r>
              <w:t>Проведение ветеринарно-санитарных и зоогигиенических мероприятий</w:t>
            </w:r>
          </w:p>
        </w:tc>
        <w:tc>
          <w:tcPr>
            <w:tcW w:w="2500" w:type="pct"/>
            <w:tcBorders>
              <w:top w:val="single" w:sz="4" w:space="0" w:color="auto"/>
              <w:left w:val="single" w:sz="4" w:space="0" w:color="auto"/>
              <w:bottom w:val="single" w:sz="4" w:space="0" w:color="auto"/>
              <w:right w:val="single" w:sz="4" w:space="0" w:color="auto"/>
            </w:tcBorders>
          </w:tcPr>
          <w:p w14:paraId="5860E54F" w14:textId="77777777" w:rsidR="00000000" w:rsidRDefault="00C84298" w:rsidP="00AE2CED">
            <w:pPr>
              <w:pStyle w:val="ConsPlusNormal"/>
              <w:jc w:val="center"/>
            </w:pPr>
            <w:r>
              <w:t>Ветеринарный фельдшер</w:t>
            </w:r>
          </w:p>
          <w:p w14:paraId="1849FBFE" w14:textId="77777777" w:rsidR="00000000" w:rsidRDefault="00C84298" w:rsidP="00AE2CED">
            <w:pPr>
              <w:pStyle w:val="ConsPlusNormal"/>
              <w:jc w:val="center"/>
            </w:pPr>
            <w:r>
              <w:t>Старший ветеринарный фельдшер</w:t>
            </w:r>
          </w:p>
        </w:tc>
      </w:tr>
      <w:tr w:rsidR="00000000" w14:paraId="46343BAE" w14:textId="77777777" w:rsidTr="00AE2CED">
        <w:tc>
          <w:tcPr>
            <w:tcW w:w="2500" w:type="pct"/>
            <w:tcBorders>
              <w:top w:val="single" w:sz="4" w:space="0" w:color="auto"/>
              <w:left w:val="single" w:sz="4" w:space="0" w:color="auto"/>
              <w:bottom w:val="single" w:sz="4" w:space="0" w:color="auto"/>
              <w:right w:val="single" w:sz="4" w:space="0" w:color="auto"/>
            </w:tcBorders>
          </w:tcPr>
          <w:p w14:paraId="7A6787A0" w14:textId="77777777" w:rsidR="00000000" w:rsidRDefault="00C84298" w:rsidP="00AE2CED">
            <w:pPr>
              <w:pStyle w:val="ConsPlusNormal"/>
              <w:jc w:val="center"/>
            </w:pPr>
            <w:r>
              <w:t>Проведение профилактическ</w:t>
            </w:r>
            <w:r>
              <w:t>их, диагностических и лечебных мероприятий</w:t>
            </w:r>
          </w:p>
        </w:tc>
        <w:tc>
          <w:tcPr>
            <w:tcW w:w="2500" w:type="pct"/>
            <w:tcBorders>
              <w:top w:val="single" w:sz="4" w:space="0" w:color="auto"/>
              <w:left w:val="single" w:sz="4" w:space="0" w:color="auto"/>
              <w:bottom w:val="single" w:sz="4" w:space="0" w:color="auto"/>
              <w:right w:val="single" w:sz="4" w:space="0" w:color="auto"/>
            </w:tcBorders>
          </w:tcPr>
          <w:p w14:paraId="70CB0ADF" w14:textId="77777777" w:rsidR="00000000" w:rsidRDefault="00C84298" w:rsidP="00AE2CED">
            <w:pPr>
              <w:pStyle w:val="ConsPlusNormal"/>
              <w:jc w:val="center"/>
            </w:pPr>
            <w:r>
              <w:t>Ветеринарный фельдшер</w:t>
            </w:r>
          </w:p>
          <w:p w14:paraId="386CEFB1" w14:textId="77777777" w:rsidR="00000000" w:rsidRDefault="00C84298" w:rsidP="00AE2CED">
            <w:pPr>
              <w:pStyle w:val="ConsPlusNormal"/>
              <w:jc w:val="center"/>
            </w:pPr>
            <w:r>
              <w:t>Старший ветеринарный фельдшер</w:t>
            </w:r>
          </w:p>
        </w:tc>
      </w:tr>
    </w:tbl>
    <w:p w14:paraId="5CE26F01" w14:textId="77777777" w:rsidR="00000000" w:rsidRDefault="00C84298">
      <w:pPr>
        <w:pStyle w:val="ConsPlusNormal"/>
        <w:jc w:val="both"/>
      </w:pPr>
    </w:p>
    <w:p w14:paraId="75C96FAC" w14:textId="77777777" w:rsidR="00000000" w:rsidRDefault="00C84298">
      <w:pPr>
        <w:pStyle w:val="ConsPlusNormal"/>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ar150" w:tooltip="Соотнесение основных видов деятельности и квалификаций" w:history="1">
        <w:r>
          <w:rPr>
            <w:color w:val="0000FF"/>
          </w:rPr>
          <w:t>Таб</w:t>
        </w:r>
        <w:r>
          <w:rPr>
            <w:color w:val="0000FF"/>
          </w:rPr>
          <w:t>лице N 2</w:t>
        </w:r>
      </w:hyperlink>
      <w:r>
        <w:t xml:space="preserve"> ФГОС СПО:</w:t>
      </w:r>
    </w:p>
    <w:p w14:paraId="4BCE126B" w14:textId="77777777" w:rsidR="00000000" w:rsidRDefault="00C84298">
      <w:pPr>
        <w:pStyle w:val="ConsPlusNormal"/>
        <w:spacing w:before="240"/>
        <w:ind w:firstLine="540"/>
        <w:jc w:val="both"/>
      </w:pPr>
      <w:r>
        <w:t>3.4.1. Проведение ветеринарно-санитарных и зоогигиенических мероприятий:</w:t>
      </w:r>
    </w:p>
    <w:p w14:paraId="3BA5734E" w14:textId="77777777" w:rsidR="00000000" w:rsidRDefault="00C84298">
      <w:pPr>
        <w:pStyle w:val="ConsPlusNormal"/>
        <w:spacing w:before="240"/>
        <w:ind w:firstLine="540"/>
        <w:jc w:val="both"/>
      </w:pPr>
      <w:r>
        <w:t>ПК 1.1. Контроль санитарного и зоогигиенического состояния объектов животноводства и кормов.</w:t>
      </w:r>
    </w:p>
    <w:p w14:paraId="55454868" w14:textId="77777777" w:rsidR="00000000" w:rsidRDefault="00C84298">
      <w:pPr>
        <w:pStyle w:val="ConsPlusNormal"/>
        <w:spacing w:before="240"/>
        <w:ind w:firstLine="540"/>
        <w:jc w:val="both"/>
      </w:pPr>
      <w:r>
        <w:t>ПК 1.2. Проведение ветеринарно-санитарных мероприятий для предупрежд</w:t>
      </w:r>
      <w:r>
        <w:t>ения возникновения болезней животных.</w:t>
      </w:r>
    </w:p>
    <w:p w14:paraId="5DF7AC26" w14:textId="77777777" w:rsidR="00000000" w:rsidRDefault="00C84298">
      <w:pPr>
        <w:pStyle w:val="ConsPlusNormal"/>
        <w:spacing w:before="240"/>
        <w:ind w:firstLine="540"/>
        <w:jc w:val="both"/>
      </w:pPr>
      <w:r>
        <w:t>ПК 1.3. Проведение ветеринарно-санитарных мероприятий в условиях специализированных животноводческих хозяйств.</w:t>
      </w:r>
    </w:p>
    <w:p w14:paraId="01941D01" w14:textId="77777777" w:rsidR="00000000" w:rsidRDefault="00C84298">
      <w:pPr>
        <w:pStyle w:val="ConsPlusNormal"/>
        <w:spacing w:before="240"/>
        <w:ind w:firstLine="540"/>
        <w:jc w:val="both"/>
      </w:pPr>
      <w:r>
        <w:t>3.4.2. Проведение профилактических, диагностических и лечебных мероприятий:</w:t>
      </w:r>
    </w:p>
    <w:p w14:paraId="2A2951C2" w14:textId="77777777" w:rsidR="00000000" w:rsidRDefault="00C84298">
      <w:pPr>
        <w:pStyle w:val="ConsPlusNormal"/>
        <w:spacing w:before="240"/>
        <w:ind w:firstLine="540"/>
        <w:jc w:val="both"/>
      </w:pPr>
      <w:r>
        <w:t>ПК 2.1. Предупреждение заболева</w:t>
      </w:r>
      <w:r>
        <w:t>ний животных, проведение санитарно-просветительской деятельности.</w:t>
      </w:r>
    </w:p>
    <w:p w14:paraId="0E324145" w14:textId="77777777" w:rsidR="00000000" w:rsidRDefault="00C84298">
      <w:pPr>
        <w:pStyle w:val="ConsPlusNormal"/>
        <w:spacing w:before="240"/>
        <w:ind w:firstLine="540"/>
        <w:jc w:val="both"/>
      </w:pPr>
      <w:r>
        <w:t>ПК 2.2. Выполнение лечебно-диагностических ветеринарных манипуляций.</w:t>
      </w:r>
    </w:p>
    <w:p w14:paraId="38FE9F1D" w14:textId="77777777" w:rsidR="00000000" w:rsidRDefault="00C84298">
      <w:pPr>
        <w:pStyle w:val="ConsPlusNormal"/>
        <w:spacing w:before="240"/>
        <w:ind w:firstLine="540"/>
        <w:jc w:val="both"/>
      </w:pPr>
      <w:r>
        <w:t>ПК 2.3. Выполнение лечебно-диагностических ветеринарных мероприятий в условиях специализированных животноводческих хозяйс</w:t>
      </w:r>
      <w:r>
        <w:t>тв.</w:t>
      </w:r>
    </w:p>
    <w:p w14:paraId="1B2AEFB8" w14:textId="77777777" w:rsidR="00000000" w:rsidRDefault="00C84298">
      <w:pPr>
        <w:pStyle w:val="ConsPlusNormal"/>
        <w:spacing w:before="24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w:t>
      </w:r>
      <w:r>
        <w:t>сти (</w:t>
      </w:r>
      <w:hyperlink w:anchor="Par245" w:tooltip="ПЕРЕЧЕНЬ" w:history="1">
        <w:r>
          <w:rPr>
            <w:color w:val="0000FF"/>
          </w:rPr>
          <w:t>приложение N 2</w:t>
        </w:r>
      </w:hyperlink>
      <w:r>
        <w:t xml:space="preserve"> к ФГОС СПО).</w:t>
      </w:r>
    </w:p>
    <w:p w14:paraId="593B2F46" w14:textId="77777777" w:rsidR="00000000" w:rsidRDefault="00C84298">
      <w:pPr>
        <w:pStyle w:val="ConsPlusNormal"/>
        <w:spacing w:before="24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ar280" w:tooltip="МИНИМАЛЬНЫЕ ТРЕБОВАНИЯ" w:history="1">
        <w:r>
          <w:rPr>
            <w:color w:val="0000FF"/>
          </w:rPr>
          <w:t>приложении N 3</w:t>
        </w:r>
      </w:hyperlink>
      <w:r>
        <w:t xml:space="preserve"> </w:t>
      </w:r>
      <w:r>
        <w:t>к ФГОС СПО.</w:t>
      </w:r>
    </w:p>
    <w:p w14:paraId="4E916A91" w14:textId="77777777" w:rsidR="00000000" w:rsidRDefault="00C84298">
      <w:pPr>
        <w:pStyle w:val="ConsPlusNormal"/>
        <w:spacing w:before="24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w:t>
      </w:r>
      <w:r>
        <w:t>. Совокупность запланированных результатов обучения должна обеспечивать выпускнику освоение всех ОК и ПК, установленных ФГОС СПО, по осваиваемой квалификации.</w:t>
      </w:r>
    </w:p>
    <w:p w14:paraId="3BB22A39" w14:textId="77777777" w:rsidR="00000000" w:rsidRDefault="00C84298">
      <w:pPr>
        <w:pStyle w:val="ConsPlusNormal"/>
        <w:jc w:val="both"/>
      </w:pPr>
    </w:p>
    <w:p w14:paraId="2586DB01" w14:textId="77777777" w:rsidR="00C84298" w:rsidRDefault="00C84298">
      <w:pPr>
        <w:pStyle w:val="ConsPlusTitle"/>
        <w:jc w:val="center"/>
        <w:outlineLvl w:val="1"/>
      </w:pPr>
      <w:r>
        <w:br w:type="page"/>
      </w:r>
    </w:p>
    <w:p w14:paraId="3D0A959D" w14:textId="0518DA99" w:rsidR="00000000" w:rsidRDefault="00C84298">
      <w:pPr>
        <w:pStyle w:val="ConsPlusTitle"/>
        <w:jc w:val="center"/>
        <w:outlineLvl w:val="1"/>
      </w:pPr>
      <w:r>
        <w:lastRenderedPageBreak/>
        <w:t>IV. ТРЕБОВАНИЯ К УСЛОВИЯМ РЕАЛИЗАЦИИ</w:t>
      </w:r>
    </w:p>
    <w:p w14:paraId="5A1A77C2" w14:textId="77777777" w:rsidR="00000000" w:rsidRDefault="00C84298">
      <w:pPr>
        <w:pStyle w:val="ConsPlusTitle"/>
        <w:jc w:val="center"/>
      </w:pPr>
      <w:r>
        <w:t>ОБРАЗОВАТЕЛЬНОЙ ПРОГРАММЫ</w:t>
      </w:r>
    </w:p>
    <w:p w14:paraId="44713182" w14:textId="77777777" w:rsidR="00000000" w:rsidRDefault="00C84298">
      <w:pPr>
        <w:pStyle w:val="ConsPlusNormal"/>
        <w:jc w:val="both"/>
      </w:pPr>
    </w:p>
    <w:p w14:paraId="45850E82" w14:textId="77777777" w:rsidR="00000000" w:rsidRDefault="00C84298">
      <w:pPr>
        <w:pStyle w:val="ConsPlusNormal"/>
        <w:ind w:firstLine="540"/>
        <w:jc w:val="both"/>
      </w:pPr>
      <w:r>
        <w:t>4.1. Требования к условиям реали</w:t>
      </w:r>
      <w:r>
        <w:t>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14:paraId="1C8A799B" w14:textId="77777777" w:rsidR="00000000" w:rsidRDefault="00C84298">
      <w:pPr>
        <w:pStyle w:val="ConsPlusNormal"/>
        <w:jc w:val="both"/>
      </w:pPr>
    </w:p>
    <w:p w14:paraId="0767E3C3" w14:textId="77777777" w:rsidR="00000000" w:rsidRDefault="00C84298">
      <w:pPr>
        <w:pStyle w:val="ConsPlusTitle"/>
        <w:ind w:firstLine="540"/>
        <w:jc w:val="both"/>
        <w:outlineLvl w:val="2"/>
      </w:pPr>
      <w:r>
        <w:t>4.2. Общесистемные требования к условиям реализации образовательной программы.</w:t>
      </w:r>
    </w:p>
    <w:p w14:paraId="37996903" w14:textId="77777777" w:rsidR="00000000" w:rsidRDefault="00C84298">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w:t>
      </w:r>
      <w:r>
        <w:t>ной деятельности обучающихся, предусмотренных учебным планом, с учетом ПООП.</w:t>
      </w:r>
    </w:p>
    <w:p w14:paraId="135E6246" w14:textId="77777777" w:rsidR="00000000" w:rsidRDefault="00C84298">
      <w:pPr>
        <w:pStyle w:val="ConsPlusNormal"/>
        <w:spacing w:before="240"/>
        <w:ind w:firstLine="540"/>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w:t>
      </w:r>
      <w:r>
        <w:t>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26ECC42A" w14:textId="77777777" w:rsidR="00000000" w:rsidRDefault="00C84298">
      <w:pPr>
        <w:pStyle w:val="ConsPlusNormal"/>
        <w:spacing w:before="240"/>
        <w:ind w:firstLine="540"/>
        <w:jc w:val="both"/>
      </w:pPr>
      <w:r>
        <w:t>4.2.3. В случае реализации образовательной программы на созданных образовательн</w:t>
      </w:r>
      <w:r>
        <w:t>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42E4397" w14:textId="77777777" w:rsidR="00000000" w:rsidRDefault="00C84298">
      <w:pPr>
        <w:pStyle w:val="ConsPlusNormal"/>
        <w:jc w:val="both"/>
      </w:pPr>
    </w:p>
    <w:p w14:paraId="5DE3EADE" w14:textId="77777777" w:rsidR="00000000" w:rsidRDefault="00C84298">
      <w:pPr>
        <w:pStyle w:val="ConsPlusTitle"/>
        <w:ind w:firstLine="540"/>
        <w:jc w:val="both"/>
        <w:outlineLvl w:val="2"/>
      </w:pPr>
      <w:r>
        <w:t>4.3. Требования к материально-техническому и учебно-мето</w:t>
      </w:r>
      <w:r>
        <w:t>дическому обеспечению реализации образовательной программы.</w:t>
      </w:r>
    </w:p>
    <w:p w14:paraId="0BB63FE3" w14:textId="77777777" w:rsidR="00000000" w:rsidRDefault="00C84298">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w:t>
      </w:r>
      <w:r>
        <w:t>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9BD96E4" w14:textId="77777777" w:rsidR="00000000" w:rsidRDefault="00C84298">
      <w:pPr>
        <w:pStyle w:val="ConsPlusNormal"/>
        <w:spacing w:before="240"/>
        <w:ind w:firstLine="540"/>
        <w:jc w:val="both"/>
      </w:pPr>
      <w:r>
        <w:t>4.3.2</w:t>
      </w:r>
      <w:r>
        <w:t>.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w:t>
      </w:r>
      <w:r>
        <w:t>ельной организации (при наличии).</w:t>
      </w:r>
    </w:p>
    <w:p w14:paraId="2952A835" w14:textId="77777777" w:rsidR="00000000" w:rsidRDefault="00C84298">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630BCB00" w14:textId="77777777" w:rsidR="00000000" w:rsidRDefault="00C84298">
      <w:pPr>
        <w:pStyle w:val="ConsPlusNormal"/>
        <w:spacing w:before="240"/>
        <w:ind w:firstLine="540"/>
        <w:jc w:val="both"/>
      </w:pPr>
      <w:r>
        <w:t>4.3.3. Обра</w:t>
      </w:r>
      <w:r>
        <w:t>зовательная организация должна быть обеспечена необходимым комплектом лицензионного программного обеспечения.</w:t>
      </w:r>
    </w:p>
    <w:p w14:paraId="56779F5B" w14:textId="77777777" w:rsidR="00000000" w:rsidRDefault="00C84298">
      <w:pPr>
        <w:pStyle w:val="ConsPlusNormal"/>
        <w:spacing w:before="24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w:t>
      </w:r>
      <w:r>
        <w:t xml:space="preserve">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46295687" w14:textId="77777777" w:rsidR="00000000" w:rsidRDefault="00C84298">
      <w:pPr>
        <w:pStyle w:val="ConsPlusNormal"/>
        <w:spacing w:before="240"/>
        <w:ind w:firstLine="540"/>
        <w:jc w:val="both"/>
      </w:pPr>
      <w:r>
        <w:t>В качестве основной литературы образовательная организация использует учебники, учебные пос</w:t>
      </w:r>
      <w:r>
        <w:t>обия, предусмотренные ПООП.</w:t>
      </w:r>
    </w:p>
    <w:p w14:paraId="3AE9452C" w14:textId="77777777" w:rsidR="00000000" w:rsidRDefault="00C84298">
      <w:pPr>
        <w:pStyle w:val="ConsPlusNormal"/>
        <w:spacing w:before="240"/>
        <w:ind w:firstLine="540"/>
        <w:jc w:val="both"/>
      </w:pPr>
      <w:r>
        <w:lastRenderedPageBreak/>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r>
        <w:t>.</w:t>
      </w:r>
    </w:p>
    <w:p w14:paraId="220F7171" w14:textId="77777777" w:rsidR="00000000" w:rsidRDefault="00C84298">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457FC854" w14:textId="77777777" w:rsidR="00000000" w:rsidRDefault="00C84298">
      <w:pPr>
        <w:pStyle w:val="ConsPlusNormal"/>
        <w:spacing w:before="240"/>
        <w:ind w:firstLine="540"/>
        <w:jc w:val="both"/>
      </w:pPr>
      <w:r>
        <w:t>4.3.6. Образовательная программа дол</w:t>
      </w:r>
      <w:r>
        <w:t>жна обеспечиваться учебно-методической документацией по всем учебным дисциплинам (модулям).</w:t>
      </w:r>
    </w:p>
    <w:p w14:paraId="523514E8" w14:textId="77777777" w:rsidR="00000000" w:rsidRDefault="00C84298">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596FF2AE" w14:textId="77777777" w:rsidR="00000000" w:rsidRDefault="00C84298">
      <w:pPr>
        <w:pStyle w:val="ConsPlusNormal"/>
        <w:jc w:val="both"/>
      </w:pPr>
    </w:p>
    <w:p w14:paraId="36BDD45A" w14:textId="77777777" w:rsidR="00000000" w:rsidRDefault="00C84298">
      <w:pPr>
        <w:pStyle w:val="ConsPlusTitle"/>
        <w:ind w:firstLine="540"/>
        <w:jc w:val="both"/>
        <w:outlineLvl w:val="2"/>
      </w:pPr>
      <w:r>
        <w:t xml:space="preserve">4.4. Требования к </w:t>
      </w:r>
      <w:r>
        <w:t>кадровым условиям реализации образовательной программы.</w:t>
      </w:r>
    </w:p>
    <w:p w14:paraId="2B88640D" w14:textId="77777777" w:rsidR="00000000" w:rsidRDefault="00C84298">
      <w:pPr>
        <w:pStyle w:val="ConsPlusNormal"/>
        <w:spacing w:before="240"/>
        <w:ind w:firstLine="540"/>
        <w:jc w:val="both"/>
      </w:pPr>
      <w: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w:t>
      </w:r>
      <w:r>
        <w:t xml:space="preserve">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history="1">
        <w:r>
          <w:rPr>
            <w:color w:val="0000FF"/>
          </w:rPr>
          <w:t>пункте 1.7</w:t>
        </w:r>
      </w:hyperlink>
      <w:r>
        <w:t xml:space="preserve"> ФГОС СПО (имеющих стаж работы в данной профессиональной области не менее 3 лет).</w:t>
      </w:r>
    </w:p>
    <w:p w14:paraId="2A731B05" w14:textId="77777777" w:rsidR="00000000" w:rsidRDefault="00C84298">
      <w:pPr>
        <w:pStyle w:val="ConsPlusNormal"/>
        <w:spacing w:before="240"/>
        <w:ind w:firstLine="540"/>
        <w:jc w:val="both"/>
      </w:pPr>
      <w:r>
        <w:t>4.4.2. Квалификация педагогических работников образ</w:t>
      </w:r>
      <w:r>
        <w:t>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1CE04F8F" w14:textId="77777777" w:rsidR="00000000" w:rsidRDefault="00C84298">
      <w:pPr>
        <w:pStyle w:val="ConsPlusNormal"/>
        <w:spacing w:before="240"/>
        <w:ind w:firstLine="540"/>
        <w:jc w:val="both"/>
      </w:pPr>
      <w:r>
        <w:t>Педагогические работники, привлекаемые к реализации образовательной программы, должны получат</w:t>
      </w:r>
      <w:r>
        <w:t xml:space="preserve">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history="1">
        <w:r>
          <w:rPr>
            <w:color w:val="0000FF"/>
          </w:rPr>
          <w:t>пункте 1.7</w:t>
        </w:r>
      </w:hyperlink>
      <w:r>
        <w:t xml:space="preserve"> ФГОС СПО, не реже 1 раза в 3 года с учетом расширения спектра про</w:t>
      </w:r>
      <w:r>
        <w:t>фессиональных компетенций.</w:t>
      </w:r>
    </w:p>
    <w:p w14:paraId="6458D206" w14:textId="77777777" w:rsidR="00000000" w:rsidRDefault="00C84298">
      <w:pPr>
        <w:pStyle w:val="ConsPlusNormal"/>
        <w:spacing w:before="240"/>
        <w:ind w:firstLine="540"/>
        <w:jc w:val="both"/>
      </w:pPr>
      <w: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w:t>
      </w:r>
      <w:r>
        <w:t xml:space="preserve">нной в </w:t>
      </w:r>
      <w:hyperlink w:anchor="Par46"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13 Сельское хозяйство &lt;1&gt;." w:history="1">
        <w:r>
          <w:rPr>
            <w:color w:val="0000FF"/>
          </w:rPr>
          <w:t>пункте 1.7</w:t>
        </w:r>
      </w:hyperlink>
      <w:r>
        <w:t xml:space="preserve"> ФГОС СПО, в общем числе педагог</w:t>
      </w:r>
      <w:r>
        <w:t>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3E7E2F69" w14:textId="77777777" w:rsidR="00000000" w:rsidRDefault="00C84298">
      <w:pPr>
        <w:pStyle w:val="ConsPlusNormal"/>
        <w:jc w:val="both"/>
      </w:pPr>
    </w:p>
    <w:p w14:paraId="09ED92F5" w14:textId="77777777" w:rsidR="00000000" w:rsidRDefault="00C84298">
      <w:pPr>
        <w:pStyle w:val="ConsPlusTitle"/>
        <w:ind w:firstLine="540"/>
        <w:jc w:val="both"/>
        <w:outlineLvl w:val="2"/>
      </w:pPr>
      <w:r>
        <w:t>4.5. Требования к финансовым условиям реализации образовательной программы.</w:t>
      </w:r>
    </w:p>
    <w:p w14:paraId="7A2B833D" w14:textId="77777777" w:rsidR="00000000" w:rsidRDefault="00C84298">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w:t>
      </w:r>
      <w:r>
        <w:t>фессионального образования по специальности с учетом корректирующих коэффициентов.</w:t>
      </w:r>
    </w:p>
    <w:p w14:paraId="7256AAE0" w14:textId="77777777" w:rsidR="00000000" w:rsidRDefault="00C84298">
      <w:pPr>
        <w:pStyle w:val="ConsPlusNormal"/>
        <w:jc w:val="both"/>
      </w:pPr>
    </w:p>
    <w:p w14:paraId="01E64CFD" w14:textId="77777777" w:rsidR="00000000" w:rsidRDefault="00C84298">
      <w:pPr>
        <w:pStyle w:val="ConsPlusTitle"/>
        <w:ind w:firstLine="540"/>
        <w:jc w:val="both"/>
        <w:outlineLvl w:val="2"/>
      </w:pPr>
      <w:r>
        <w:t>4.6. Требования к применяемым механизмам оценки качества образовательной программы.</w:t>
      </w:r>
    </w:p>
    <w:p w14:paraId="7B2431E4" w14:textId="77777777" w:rsidR="00000000" w:rsidRDefault="00C84298">
      <w:pPr>
        <w:pStyle w:val="ConsPlusNormal"/>
        <w:spacing w:before="240"/>
        <w:ind w:firstLine="540"/>
        <w:jc w:val="both"/>
      </w:pPr>
      <w:r>
        <w:t>4.6.1. Качество образовательной программы определяется в рамках системы внутренней оценк</w:t>
      </w:r>
      <w:r>
        <w:t>и, а также системы внешней оценки на добровольной основе.</w:t>
      </w:r>
    </w:p>
    <w:p w14:paraId="369AE993" w14:textId="77777777" w:rsidR="00000000" w:rsidRDefault="00C84298">
      <w:pPr>
        <w:pStyle w:val="ConsPlusNormal"/>
        <w:spacing w:before="240"/>
        <w:ind w:firstLine="540"/>
        <w:jc w:val="both"/>
      </w:pPr>
      <w:r>
        <w:t xml:space="preserve">4.6.2. В целях совершенствования образовательной программы образовательная </w:t>
      </w:r>
      <w:r>
        <w:lastRenderedPageBreak/>
        <w:t>организация при проведении регулярной внутренней оценки качества образовательной программы привлекает работодателей и их об</w:t>
      </w:r>
      <w:r>
        <w:t>ъединения, иных юридических и (или) физических лиц, включая педагогических работников образовательной организации.</w:t>
      </w:r>
    </w:p>
    <w:p w14:paraId="6FFF6C9D" w14:textId="77777777" w:rsidR="00000000" w:rsidRDefault="00C84298">
      <w:pPr>
        <w:pStyle w:val="ConsPlusNormal"/>
        <w:spacing w:before="240"/>
        <w:ind w:firstLine="540"/>
        <w:jc w:val="both"/>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w:t>
      </w:r>
      <w:r>
        <w:t>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w:t>
      </w:r>
      <w:r>
        <w:t>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34F6B66D" w14:textId="77777777" w:rsidR="00000000" w:rsidRDefault="00C84298">
      <w:pPr>
        <w:pStyle w:val="ConsPlusNormal"/>
        <w:jc w:val="both"/>
      </w:pPr>
    </w:p>
    <w:p w14:paraId="77C142F2" w14:textId="77777777" w:rsidR="00000000" w:rsidRDefault="00C84298">
      <w:pPr>
        <w:pStyle w:val="ConsPlusNormal"/>
        <w:jc w:val="both"/>
      </w:pPr>
    </w:p>
    <w:p w14:paraId="4C322577" w14:textId="77777777" w:rsidR="00000000" w:rsidRDefault="00C84298">
      <w:pPr>
        <w:pStyle w:val="ConsPlusNormal"/>
        <w:jc w:val="both"/>
      </w:pPr>
    </w:p>
    <w:p w14:paraId="3AD42145" w14:textId="77777777" w:rsidR="00000000" w:rsidRDefault="00C84298">
      <w:pPr>
        <w:pStyle w:val="ConsPlusNormal"/>
        <w:jc w:val="both"/>
      </w:pPr>
    </w:p>
    <w:p w14:paraId="770D2223" w14:textId="77777777" w:rsidR="00000000" w:rsidRDefault="00C84298">
      <w:pPr>
        <w:pStyle w:val="ConsPlusNormal"/>
        <w:jc w:val="both"/>
      </w:pPr>
    </w:p>
    <w:p w14:paraId="4DE3A342" w14:textId="77777777" w:rsidR="00000000" w:rsidRDefault="00C84298">
      <w:pPr>
        <w:pStyle w:val="ConsPlusNormal"/>
        <w:jc w:val="right"/>
        <w:outlineLvl w:val="1"/>
      </w:pPr>
      <w:r>
        <w:t>Приложение N 1</w:t>
      </w:r>
    </w:p>
    <w:p w14:paraId="30FAEF46" w14:textId="77777777" w:rsidR="00000000" w:rsidRDefault="00C84298">
      <w:pPr>
        <w:pStyle w:val="ConsPlusNormal"/>
        <w:jc w:val="right"/>
      </w:pPr>
      <w:r>
        <w:t>к федеральному государственному</w:t>
      </w:r>
    </w:p>
    <w:p w14:paraId="25BA112B" w14:textId="77777777" w:rsidR="00000000" w:rsidRDefault="00C84298">
      <w:pPr>
        <w:pStyle w:val="ConsPlusNormal"/>
        <w:jc w:val="right"/>
      </w:pPr>
      <w:r>
        <w:t>образовател</w:t>
      </w:r>
      <w:r>
        <w:t>ьному стандарту</w:t>
      </w:r>
    </w:p>
    <w:p w14:paraId="6E31760F" w14:textId="77777777" w:rsidR="00000000" w:rsidRDefault="00C84298">
      <w:pPr>
        <w:pStyle w:val="ConsPlusNormal"/>
        <w:jc w:val="right"/>
      </w:pPr>
      <w:r>
        <w:t>среднего профессионального образования</w:t>
      </w:r>
    </w:p>
    <w:p w14:paraId="7A8B1CAD" w14:textId="77777777" w:rsidR="00000000" w:rsidRDefault="00C84298">
      <w:pPr>
        <w:pStyle w:val="ConsPlusNormal"/>
        <w:jc w:val="right"/>
      </w:pPr>
      <w:r>
        <w:t>по специальности 36.02.01 Ветеринария</w:t>
      </w:r>
    </w:p>
    <w:p w14:paraId="45D8032C" w14:textId="77777777" w:rsidR="00000000" w:rsidRDefault="00C84298">
      <w:pPr>
        <w:pStyle w:val="ConsPlusNormal"/>
        <w:jc w:val="both"/>
      </w:pPr>
    </w:p>
    <w:p w14:paraId="0AFE7F3C" w14:textId="77777777" w:rsidR="00000000" w:rsidRDefault="00C84298">
      <w:pPr>
        <w:pStyle w:val="ConsPlusTitle"/>
        <w:jc w:val="center"/>
      </w:pPr>
      <w:bookmarkStart w:id="6" w:name="Par222"/>
      <w:bookmarkEnd w:id="6"/>
      <w:r>
        <w:t>ПЕРЕЧЕНЬ</w:t>
      </w:r>
    </w:p>
    <w:p w14:paraId="6063E8E0" w14:textId="77777777" w:rsidR="00000000" w:rsidRDefault="00C84298">
      <w:pPr>
        <w:pStyle w:val="ConsPlusTitle"/>
        <w:jc w:val="center"/>
      </w:pPr>
      <w:r>
        <w:t>ПРОФЕССИОНАЛЬНЫХ СТАНДАРТОВ, СООТВЕТСТВУЮЩИХ</w:t>
      </w:r>
    </w:p>
    <w:p w14:paraId="73E9CF89" w14:textId="77777777" w:rsidR="00000000" w:rsidRDefault="00C84298">
      <w:pPr>
        <w:pStyle w:val="ConsPlusTitle"/>
        <w:jc w:val="center"/>
      </w:pPr>
      <w:r>
        <w:t>ПРОФЕССИОНАЛЬНОЙ ДЕЯТЕЛЬНОСТИ ВЫПУСКНИКОВ ОБРАЗОВАТЕЛЬНОЙ</w:t>
      </w:r>
    </w:p>
    <w:p w14:paraId="6BCBA5C4" w14:textId="77777777" w:rsidR="00000000" w:rsidRDefault="00C84298">
      <w:pPr>
        <w:pStyle w:val="ConsPlusTitle"/>
        <w:jc w:val="center"/>
      </w:pPr>
      <w:r>
        <w:t>ПРОГРАММЫ СРЕДНЕГО ПРОФЕССИОНАЛЬНОГО О</w:t>
      </w:r>
      <w:r>
        <w:t>БРАЗОВАНИЯ</w:t>
      </w:r>
    </w:p>
    <w:p w14:paraId="7EA338B9" w14:textId="77777777" w:rsidR="00000000" w:rsidRDefault="00C84298">
      <w:pPr>
        <w:pStyle w:val="ConsPlusTitle"/>
        <w:jc w:val="center"/>
      </w:pPr>
      <w:r>
        <w:t>ПО СПЕЦИАЛЬНОСТИ 36.02.01 ВЕТЕРИНАРИЯ</w:t>
      </w:r>
    </w:p>
    <w:p w14:paraId="56C42065" w14:textId="77777777" w:rsidR="00000000" w:rsidRDefault="00C84298">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12"/>
        <w:gridCol w:w="6999"/>
      </w:tblGrid>
      <w:tr w:rsidR="00000000" w14:paraId="7D0BAD17" w14:textId="77777777" w:rsidTr="00AE2CED">
        <w:tc>
          <w:tcPr>
            <w:tcW w:w="1469" w:type="pct"/>
            <w:tcBorders>
              <w:top w:val="single" w:sz="4" w:space="0" w:color="auto"/>
              <w:left w:val="single" w:sz="4" w:space="0" w:color="auto"/>
              <w:bottom w:val="single" w:sz="4" w:space="0" w:color="auto"/>
              <w:right w:val="single" w:sz="4" w:space="0" w:color="auto"/>
            </w:tcBorders>
          </w:tcPr>
          <w:p w14:paraId="3D1BA107" w14:textId="77777777" w:rsidR="00000000" w:rsidRDefault="00C84298">
            <w:pPr>
              <w:pStyle w:val="ConsPlusNormal"/>
              <w:jc w:val="center"/>
            </w:pPr>
            <w:r>
              <w:t>Код профессионального стандарта</w:t>
            </w:r>
          </w:p>
        </w:tc>
        <w:tc>
          <w:tcPr>
            <w:tcW w:w="3531" w:type="pct"/>
            <w:tcBorders>
              <w:top w:val="single" w:sz="4" w:space="0" w:color="auto"/>
              <w:left w:val="single" w:sz="4" w:space="0" w:color="auto"/>
              <w:bottom w:val="single" w:sz="4" w:space="0" w:color="auto"/>
              <w:right w:val="single" w:sz="4" w:space="0" w:color="auto"/>
            </w:tcBorders>
          </w:tcPr>
          <w:p w14:paraId="67FD5751" w14:textId="77777777" w:rsidR="00000000" w:rsidRDefault="00C84298">
            <w:pPr>
              <w:pStyle w:val="ConsPlusNormal"/>
              <w:jc w:val="center"/>
            </w:pPr>
            <w:r>
              <w:t>Наименование профессионального стандарта</w:t>
            </w:r>
          </w:p>
        </w:tc>
      </w:tr>
      <w:tr w:rsidR="00000000" w14:paraId="1B476D4D" w14:textId="77777777" w:rsidTr="00AE2CED">
        <w:tc>
          <w:tcPr>
            <w:tcW w:w="1469" w:type="pct"/>
            <w:tcBorders>
              <w:top w:val="single" w:sz="4" w:space="0" w:color="auto"/>
              <w:left w:val="single" w:sz="4" w:space="0" w:color="auto"/>
              <w:bottom w:val="single" w:sz="4" w:space="0" w:color="auto"/>
              <w:right w:val="single" w:sz="4" w:space="0" w:color="auto"/>
            </w:tcBorders>
          </w:tcPr>
          <w:p w14:paraId="43FC566C" w14:textId="77777777" w:rsidR="00000000" w:rsidRDefault="00C84298">
            <w:pPr>
              <w:pStyle w:val="ConsPlusNormal"/>
              <w:jc w:val="center"/>
            </w:pPr>
            <w:r>
              <w:t>1</w:t>
            </w:r>
          </w:p>
        </w:tc>
        <w:tc>
          <w:tcPr>
            <w:tcW w:w="3531" w:type="pct"/>
            <w:tcBorders>
              <w:top w:val="single" w:sz="4" w:space="0" w:color="auto"/>
              <w:left w:val="single" w:sz="4" w:space="0" w:color="auto"/>
              <w:bottom w:val="single" w:sz="4" w:space="0" w:color="auto"/>
              <w:right w:val="single" w:sz="4" w:space="0" w:color="auto"/>
            </w:tcBorders>
          </w:tcPr>
          <w:p w14:paraId="428C4BDE" w14:textId="77777777" w:rsidR="00000000" w:rsidRDefault="00C84298">
            <w:pPr>
              <w:pStyle w:val="ConsPlusNormal"/>
              <w:jc w:val="center"/>
            </w:pPr>
            <w:r>
              <w:t>2</w:t>
            </w:r>
          </w:p>
        </w:tc>
      </w:tr>
      <w:tr w:rsidR="00000000" w14:paraId="4188D1D3" w14:textId="77777777" w:rsidTr="00AE2CED">
        <w:tc>
          <w:tcPr>
            <w:tcW w:w="1469" w:type="pct"/>
            <w:tcBorders>
              <w:top w:val="single" w:sz="4" w:space="0" w:color="auto"/>
              <w:left w:val="single" w:sz="4" w:space="0" w:color="auto"/>
              <w:bottom w:val="single" w:sz="4" w:space="0" w:color="auto"/>
              <w:right w:val="single" w:sz="4" w:space="0" w:color="auto"/>
            </w:tcBorders>
          </w:tcPr>
          <w:p w14:paraId="1E38DACC" w14:textId="77777777" w:rsidR="00000000" w:rsidRDefault="00C84298">
            <w:pPr>
              <w:pStyle w:val="ConsPlusNormal"/>
            </w:pPr>
            <w:r>
              <w:t>13.019</w:t>
            </w:r>
          </w:p>
        </w:tc>
        <w:tc>
          <w:tcPr>
            <w:tcW w:w="3531" w:type="pct"/>
            <w:tcBorders>
              <w:top w:val="single" w:sz="4" w:space="0" w:color="auto"/>
              <w:left w:val="single" w:sz="4" w:space="0" w:color="auto"/>
              <w:bottom w:val="single" w:sz="4" w:space="0" w:color="auto"/>
              <w:right w:val="single" w:sz="4" w:space="0" w:color="auto"/>
            </w:tcBorders>
          </w:tcPr>
          <w:p w14:paraId="062E83F4" w14:textId="77777777" w:rsidR="00000000" w:rsidRDefault="00C84298">
            <w:pPr>
              <w:pStyle w:val="ConsPlusNormal"/>
              <w:jc w:val="both"/>
            </w:pPr>
            <w:r>
              <w:t xml:space="preserve">Профессиональный </w:t>
            </w:r>
            <w:hyperlink r:id="rId12" w:history="1">
              <w:r>
                <w:rPr>
                  <w:color w:val="0000FF"/>
                </w:rPr>
                <w:t>стандарт</w:t>
              </w:r>
            </w:hyperlink>
            <w:r>
              <w:t xml:space="preserve"> "Ветеринарный фельдшер", утвержденный приказом Министерства труда и социальной защиты Российской Федерации от 21 декабря 2015 г. N 1</w:t>
            </w:r>
            <w:r>
              <w:t>079н (зарегистрирован Министерством юстиции Российской Федерации 25 января 2016 г., регистрационный N 40744)</w:t>
            </w:r>
          </w:p>
        </w:tc>
      </w:tr>
    </w:tbl>
    <w:p w14:paraId="38E66F9C" w14:textId="77777777" w:rsidR="00000000" w:rsidRDefault="00C84298">
      <w:pPr>
        <w:pStyle w:val="ConsPlusNormal"/>
        <w:jc w:val="both"/>
      </w:pPr>
    </w:p>
    <w:p w14:paraId="7B5472FC" w14:textId="77777777" w:rsidR="00000000" w:rsidRDefault="00C84298">
      <w:pPr>
        <w:pStyle w:val="ConsPlusNormal"/>
        <w:jc w:val="both"/>
      </w:pPr>
    </w:p>
    <w:p w14:paraId="71CC1A0A" w14:textId="77777777" w:rsidR="00000000" w:rsidRDefault="00C84298">
      <w:pPr>
        <w:pStyle w:val="ConsPlusNormal"/>
        <w:jc w:val="both"/>
      </w:pPr>
    </w:p>
    <w:p w14:paraId="3E0FF26F" w14:textId="77777777" w:rsidR="00000000" w:rsidRDefault="00C84298">
      <w:pPr>
        <w:pStyle w:val="ConsPlusNormal"/>
        <w:jc w:val="both"/>
      </w:pPr>
    </w:p>
    <w:p w14:paraId="04D46F75" w14:textId="77777777" w:rsidR="00000000" w:rsidRDefault="00C84298">
      <w:pPr>
        <w:pStyle w:val="ConsPlusNormal"/>
        <w:jc w:val="both"/>
      </w:pPr>
    </w:p>
    <w:p w14:paraId="6DA94862" w14:textId="77777777" w:rsidR="00C84298" w:rsidRDefault="00C84298">
      <w:pPr>
        <w:pStyle w:val="ConsPlusNormal"/>
        <w:jc w:val="right"/>
        <w:outlineLvl w:val="1"/>
      </w:pPr>
      <w:r>
        <w:br w:type="page"/>
      </w:r>
    </w:p>
    <w:p w14:paraId="64C49AE4" w14:textId="42DB2F10" w:rsidR="00000000" w:rsidRDefault="00C84298">
      <w:pPr>
        <w:pStyle w:val="ConsPlusNormal"/>
        <w:jc w:val="right"/>
        <w:outlineLvl w:val="1"/>
      </w:pPr>
      <w:r>
        <w:lastRenderedPageBreak/>
        <w:t>Приложение N 2</w:t>
      </w:r>
    </w:p>
    <w:p w14:paraId="6577104A" w14:textId="77777777" w:rsidR="00000000" w:rsidRDefault="00C84298">
      <w:pPr>
        <w:pStyle w:val="ConsPlusNormal"/>
        <w:jc w:val="right"/>
      </w:pPr>
      <w:r>
        <w:t>к федеральному государственному</w:t>
      </w:r>
    </w:p>
    <w:p w14:paraId="23B8E391" w14:textId="77777777" w:rsidR="00000000" w:rsidRDefault="00C84298">
      <w:pPr>
        <w:pStyle w:val="ConsPlusNormal"/>
        <w:jc w:val="right"/>
      </w:pPr>
      <w:r>
        <w:t>образовательному стандарту</w:t>
      </w:r>
    </w:p>
    <w:p w14:paraId="06FEEEBF" w14:textId="77777777" w:rsidR="00000000" w:rsidRDefault="00C84298">
      <w:pPr>
        <w:pStyle w:val="ConsPlusNormal"/>
        <w:jc w:val="right"/>
      </w:pPr>
      <w:r>
        <w:t>среднего профессионального образования</w:t>
      </w:r>
    </w:p>
    <w:p w14:paraId="7D19CA48" w14:textId="77777777" w:rsidR="00000000" w:rsidRDefault="00C84298">
      <w:pPr>
        <w:pStyle w:val="ConsPlusNormal"/>
        <w:jc w:val="right"/>
      </w:pPr>
      <w:r>
        <w:t>по специальности 36.02.01 Ве</w:t>
      </w:r>
      <w:r>
        <w:t>теринария</w:t>
      </w:r>
    </w:p>
    <w:p w14:paraId="61723580" w14:textId="77777777" w:rsidR="00000000" w:rsidRDefault="00C84298">
      <w:pPr>
        <w:pStyle w:val="ConsPlusNormal"/>
        <w:jc w:val="both"/>
      </w:pPr>
    </w:p>
    <w:p w14:paraId="757B4763" w14:textId="77777777" w:rsidR="00000000" w:rsidRDefault="00C84298">
      <w:pPr>
        <w:pStyle w:val="ConsPlusTitle"/>
        <w:jc w:val="center"/>
      </w:pPr>
      <w:bookmarkStart w:id="7" w:name="Par245"/>
      <w:bookmarkEnd w:id="7"/>
      <w:r>
        <w:t>ПЕРЕЧЕНЬ</w:t>
      </w:r>
    </w:p>
    <w:p w14:paraId="156EA3A5" w14:textId="77777777" w:rsidR="00000000" w:rsidRDefault="00C84298">
      <w:pPr>
        <w:pStyle w:val="ConsPlusTitle"/>
        <w:jc w:val="center"/>
      </w:pPr>
      <w:r>
        <w:t>ПРОФЕССИЙ РАБОЧИХ, ДОЛЖНОСТЕЙ СЛУЖАЩИХ, РЕКОМЕНДУЕМЫХ</w:t>
      </w:r>
    </w:p>
    <w:p w14:paraId="50889C06" w14:textId="77777777" w:rsidR="00000000" w:rsidRDefault="00C84298">
      <w:pPr>
        <w:pStyle w:val="ConsPlusTitle"/>
        <w:jc w:val="center"/>
      </w:pPr>
      <w:r>
        <w:t>К ОСВОЕНИЮ В РАМКАХ ПРОГРАММЫ ПОДГОТОВКИ СПЕЦИАЛИСТОВ</w:t>
      </w:r>
    </w:p>
    <w:p w14:paraId="23D67D08" w14:textId="77777777" w:rsidR="00000000" w:rsidRDefault="00C84298">
      <w:pPr>
        <w:pStyle w:val="ConsPlusTitle"/>
        <w:jc w:val="center"/>
      </w:pPr>
      <w:r>
        <w:t>СРЕДНЕГО ЗВЕНА ПО СПЕЦИАЛЬНОСТИ 36.02.01 ВЕТЕРИНАРИЯ</w:t>
      </w:r>
    </w:p>
    <w:p w14:paraId="76875021" w14:textId="77777777" w:rsidR="00000000" w:rsidRDefault="00C84298">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265"/>
        <w:gridCol w:w="4646"/>
      </w:tblGrid>
      <w:tr w:rsidR="00000000" w14:paraId="03977A8C" w14:textId="77777777" w:rsidTr="00AE2CED">
        <w:tc>
          <w:tcPr>
            <w:tcW w:w="2656" w:type="pct"/>
            <w:tcBorders>
              <w:top w:val="single" w:sz="4" w:space="0" w:color="auto"/>
              <w:left w:val="single" w:sz="4" w:space="0" w:color="auto"/>
              <w:bottom w:val="single" w:sz="4" w:space="0" w:color="auto"/>
              <w:right w:val="single" w:sz="4" w:space="0" w:color="auto"/>
            </w:tcBorders>
          </w:tcPr>
          <w:p w14:paraId="4019F2FB" w14:textId="77777777" w:rsidR="00000000" w:rsidRDefault="00C84298">
            <w:pPr>
              <w:pStyle w:val="ConsPlusNormal"/>
              <w:jc w:val="center"/>
            </w:pPr>
            <w:r>
              <w:t xml:space="preserve">Код по Перечню профессий рабочих, должностей служащих, по которым осуществляется профессиональное обучение </w:t>
            </w:r>
            <w:hyperlink w:anchor="Par268" w:tooltip="&lt;3&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history="1">
              <w:r>
                <w:rPr>
                  <w:color w:val="0000FF"/>
                </w:rPr>
                <w:t>&lt;3&gt;</w:t>
              </w:r>
            </w:hyperlink>
          </w:p>
        </w:tc>
        <w:tc>
          <w:tcPr>
            <w:tcW w:w="2344" w:type="pct"/>
            <w:tcBorders>
              <w:top w:val="single" w:sz="4" w:space="0" w:color="auto"/>
              <w:left w:val="single" w:sz="4" w:space="0" w:color="auto"/>
              <w:bottom w:val="single" w:sz="4" w:space="0" w:color="auto"/>
              <w:right w:val="single" w:sz="4" w:space="0" w:color="auto"/>
            </w:tcBorders>
          </w:tcPr>
          <w:p w14:paraId="3E8B5DBA" w14:textId="77777777" w:rsidR="00000000" w:rsidRDefault="00C84298">
            <w:pPr>
              <w:pStyle w:val="ConsPlusNormal"/>
              <w:jc w:val="center"/>
            </w:pPr>
            <w:r>
              <w:t>Наименование профессий рабочих, должностей служащих</w:t>
            </w:r>
          </w:p>
        </w:tc>
      </w:tr>
      <w:tr w:rsidR="00000000" w14:paraId="5442EA5C" w14:textId="77777777" w:rsidTr="00AE2CED">
        <w:tc>
          <w:tcPr>
            <w:tcW w:w="2656" w:type="pct"/>
            <w:tcBorders>
              <w:top w:val="single" w:sz="4" w:space="0" w:color="auto"/>
              <w:left w:val="single" w:sz="4" w:space="0" w:color="auto"/>
              <w:bottom w:val="single" w:sz="4" w:space="0" w:color="auto"/>
              <w:right w:val="single" w:sz="4" w:space="0" w:color="auto"/>
            </w:tcBorders>
          </w:tcPr>
          <w:p w14:paraId="6544F565" w14:textId="77777777" w:rsidR="00000000" w:rsidRDefault="00C84298">
            <w:pPr>
              <w:pStyle w:val="ConsPlusNormal"/>
              <w:jc w:val="center"/>
            </w:pPr>
            <w:r>
              <w:t>1</w:t>
            </w:r>
          </w:p>
        </w:tc>
        <w:tc>
          <w:tcPr>
            <w:tcW w:w="2344" w:type="pct"/>
            <w:tcBorders>
              <w:top w:val="single" w:sz="4" w:space="0" w:color="auto"/>
              <w:left w:val="single" w:sz="4" w:space="0" w:color="auto"/>
              <w:bottom w:val="single" w:sz="4" w:space="0" w:color="auto"/>
              <w:right w:val="single" w:sz="4" w:space="0" w:color="auto"/>
            </w:tcBorders>
          </w:tcPr>
          <w:p w14:paraId="218707CC" w14:textId="77777777" w:rsidR="00000000" w:rsidRDefault="00C84298">
            <w:pPr>
              <w:pStyle w:val="ConsPlusNormal"/>
              <w:jc w:val="center"/>
            </w:pPr>
            <w:r>
              <w:t>2</w:t>
            </w:r>
          </w:p>
        </w:tc>
      </w:tr>
      <w:tr w:rsidR="00000000" w14:paraId="109E4449" w14:textId="77777777" w:rsidTr="00AE2CED">
        <w:tc>
          <w:tcPr>
            <w:tcW w:w="2656" w:type="pct"/>
            <w:tcBorders>
              <w:top w:val="single" w:sz="4" w:space="0" w:color="auto"/>
              <w:left w:val="single" w:sz="4" w:space="0" w:color="auto"/>
              <w:bottom w:val="single" w:sz="4" w:space="0" w:color="auto"/>
              <w:right w:val="single" w:sz="4" w:space="0" w:color="auto"/>
            </w:tcBorders>
          </w:tcPr>
          <w:p w14:paraId="2625AFAE" w14:textId="77777777" w:rsidR="00000000" w:rsidRDefault="00C84298">
            <w:pPr>
              <w:pStyle w:val="ConsPlusNormal"/>
              <w:jc w:val="center"/>
            </w:pPr>
            <w:hyperlink r:id="rId13" w:history="1">
              <w:r>
                <w:rPr>
                  <w:color w:val="0000FF"/>
                </w:rPr>
                <w:t>15259</w:t>
              </w:r>
            </w:hyperlink>
          </w:p>
        </w:tc>
        <w:tc>
          <w:tcPr>
            <w:tcW w:w="2344" w:type="pct"/>
            <w:tcBorders>
              <w:top w:val="single" w:sz="4" w:space="0" w:color="auto"/>
              <w:left w:val="single" w:sz="4" w:space="0" w:color="auto"/>
              <w:bottom w:val="single" w:sz="4" w:space="0" w:color="auto"/>
              <w:right w:val="single" w:sz="4" w:space="0" w:color="auto"/>
            </w:tcBorders>
          </w:tcPr>
          <w:p w14:paraId="0ED15B0A" w14:textId="77777777" w:rsidR="00000000" w:rsidRDefault="00C84298">
            <w:pPr>
              <w:pStyle w:val="ConsPlusNormal"/>
              <w:jc w:val="center"/>
            </w:pPr>
            <w:r>
              <w:t xml:space="preserve">Обработчик </w:t>
            </w:r>
            <w:proofErr w:type="spellStart"/>
            <w:r>
              <w:t>ветсанбрака</w:t>
            </w:r>
            <w:proofErr w:type="spellEnd"/>
          </w:p>
        </w:tc>
      </w:tr>
      <w:tr w:rsidR="00000000" w14:paraId="79A37C06" w14:textId="77777777" w:rsidTr="00AE2CED">
        <w:tc>
          <w:tcPr>
            <w:tcW w:w="2656" w:type="pct"/>
            <w:tcBorders>
              <w:top w:val="single" w:sz="4" w:space="0" w:color="auto"/>
              <w:left w:val="single" w:sz="4" w:space="0" w:color="auto"/>
              <w:bottom w:val="single" w:sz="4" w:space="0" w:color="auto"/>
              <w:right w:val="single" w:sz="4" w:space="0" w:color="auto"/>
            </w:tcBorders>
          </w:tcPr>
          <w:p w14:paraId="22AE5A18" w14:textId="77777777" w:rsidR="00000000" w:rsidRDefault="00C84298">
            <w:pPr>
              <w:pStyle w:val="ConsPlusNormal"/>
              <w:jc w:val="center"/>
            </w:pPr>
            <w:hyperlink r:id="rId14" w:history="1">
              <w:r>
                <w:rPr>
                  <w:color w:val="0000FF"/>
                </w:rPr>
                <w:t>15808</w:t>
              </w:r>
            </w:hyperlink>
          </w:p>
        </w:tc>
        <w:tc>
          <w:tcPr>
            <w:tcW w:w="2344" w:type="pct"/>
            <w:tcBorders>
              <w:top w:val="single" w:sz="4" w:space="0" w:color="auto"/>
              <w:left w:val="single" w:sz="4" w:space="0" w:color="auto"/>
              <w:bottom w:val="single" w:sz="4" w:space="0" w:color="auto"/>
              <w:right w:val="single" w:sz="4" w:space="0" w:color="auto"/>
            </w:tcBorders>
          </w:tcPr>
          <w:p w14:paraId="15C31FB1" w14:textId="77777777" w:rsidR="00000000" w:rsidRDefault="00C84298">
            <w:pPr>
              <w:pStyle w:val="ConsPlusNormal"/>
              <w:jc w:val="center"/>
            </w:pPr>
            <w:r>
              <w:t>Оператор по ветеринарной обработке животных</w:t>
            </w:r>
          </w:p>
        </w:tc>
      </w:tr>
      <w:tr w:rsidR="00000000" w14:paraId="7AE40175" w14:textId="77777777" w:rsidTr="00AE2CED">
        <w:tc>
          <w:tcPr>
            <w:tcW w:w="2656" w:type="pct"/>
            <w:tcBorders>
              <w:top w:val="single" w:sz="4" w:space="0" w:color="auto"/>
              <w:left w:val="single" w:sz="4" w:space="0" w:color="auto"/>
              <w:bottom w:val="single" w:sz="4" w:space="0" w:color="auto"/>
              <w:right w:val="single" w:sz="4" w:space="0" w:color="auto"/>
            </w:tcBorders>
          </w:tcPr>
          <w:p w14:paraId="0FD9F143" w14:textId="77777777" w:rsidR="00000000" w:rsidRDefault="00C84298">
            <w:pPr>
              <w:pStyle w:val="ConsPlusNormal"/>
              <w:jc w:val="center"/>
            </w:pPr>
            <w:hyperlink r:id="rId15" w:history="1">
              <w:r>
                <w:rPr>
                  <w:color w:val="0000FF"/>
                </w:rPr>
                <w:t>15830</w:t>
              </w:r>
            </w:hyperlink>
          </w:p>
        </w:tc>
        <w:tc>
          <w:tcPr>
            <w:tcW w:w="2344" w:type="pct"/>
            <w:tcBorders>
              <w:top w:val="single" w:sz="4" w:space="0" w:color="auto"/>
              <w:left w:val="single" w:sz="4" w:space="0" w:color="auto"/>
              <w:bottom w:val="single" w:sz="4" w:space="0" w:color="auto"/>
              <w:right w:val="single" w:sz="4" w:space="0" w:color="auto"/>
            </w:tcBorders>
          </w:tcPr>
          <w:p w14:paraId="37094D37" w14:textId="77777777" w:rsidR="00000000" w:rsidRDefault="00C84298">
            <w:pPr>
              <w:pStyle w:val="ConsPlusNormal"/>
              <w:jc w:val="center"/>
            </w:pPr>
            <w:r>
              <w:t>Оператор по искусственному осеменению животных и птицы</w:t>
            </w:r>
          </w:p>
        </w:tc>
      </w:tr>
      <w:tr w:rsidR="00000000" w14:paraId="7AC24601" w14:textId="77777777" w:rsidTr="00AE2CED">
        <w:tc>
          <w:tcPr>
            <w:tcW w:w="2656" w:type="pct"/>
            <w:tcBorders>
              <w:top w:val="single" w:sz="4" w:space="0" w:color="auto"/>
              <w:left w:val="single" w:sz="4" w:space="0" w:color="auto"/>
              <w:bottom w:val="single" w:sz="4" w:space="0" w:color="auto"/>
              <w:right w:val="single" w:sz="4" w:space="0" w:color="auto"/>
            </w:tcBorders>
          </w:tcPr>
          <w:p w14:paraId="1818D47A" w14:textId="77777777" w:rsidR="00000000" w:rsidRDefault="00C84298">
            <w:pPr>
              <w:pStyle w:val="ConsPlusNormal"/>
              <w:jc w:val="center"/>
            </w:pPr>
            <w:hyperlink r:id="rId16" w:history="1">
              <w:r>
                <w:rPr>
                  <w:color w:val="0000FF"/>
                </w:rPr>
                <w:t>16955</w:t>
              </w:r>
            </w:hyperlink>
          </w:p>
        </w:tc>
        <w:tc>
          <w:tcPr>
            <w:tcW w:w="2344" w:type="pct"/>
            <w:tcBorders>
              <w:top w:val="single" w:sz="4" w:space="0" w:color="auto"/>
              <w:left w:val="single" w:sz="4" w:space="0" w:color="auto"/>
              <w:bottom w:val="single" w:sz="4" w:space="0" w:color="auto"/>
              <w:right w:val="single" w:sz="4" w:space="0" w:color="auto"/>
            </w:tcBorders>
          </w:tcPr>
          <w:p w14:paraId="0B9C0040" w14:textId="77777777" w:rsidR="00000000" w:rsidRDefault="00C84298">
            <w:pPr>
              <w:pStyle w:val="ConsPlusNormal"/>
              <w:jc w:val="center"/>
            </w:pPr>
            <w:r>
              <w:t>Препаратор ветеринарный</w:t>
            </w:r>
          </w:p>
        </w:tc>
      </w:tr>
      <w:tr w:rsidR="00000000" w14:paraId="05E32455" w14:textId="77777777" w:rsidTr="00AE2CED">
        <w:tc>
          <w:tcPr>
            <w:tcW w:w="2656" w:type="pct"/>
            <w:tcBorders>
              <w:top w:val="single" w:sz="4" w:space="0" w:color="auto"/>
              <w:left w:val="single" w:sz="4" w:space="0" w:color="auto"/>
              <w:bottom w:val="single" w:sz="4" w:space="0" w:color="auto"/>
              <w:right w:val="single" w:sz="4" w:space="0" w:color="auto"/>
            </w:tcBorders>
          </w:tcPr>
          <w:p w14:paraId="0A047B65" w14:textId="77777777" w:rsidR="00000000" w:rsidRDefault="00C84298">
            <w:pPr>
              <w:pStyle w:val="ConsPlusNormal"/>
              <w:jc w:val="center"/>
            </w:pPr>
            <w:hyperlink r:id="rId17" w:history="1">
              <w:r>
                <w:rPr>
                  <w:color w:val="0000FF"/>
                </w:rPr>
                <w:t>18111</w:t>
              </w:r>
            </w:hyperlink>
          </w:p>
        </w:tc>
        <w:tc>
          <w:tcPr>
            <w:tcW w:w="2344" w:type="pct"/>
            <w:tcBorders>
              <w:top w:val="single" w:sz="4" w:space="0" w:color="auto"/>
              <w:left w:val="single" w:sz="4" w:space="0" w:color="auto"/>
              <w:bottom w:val="single" w:sz="4" w:space="0" w:color="auto"/>
              <w:right w:val="single" w:sz="4" w:space="0" w:color="auto"/>
            </w:tcBorders>
          </w:tcPr>
          <w:p w14:paraId="68FE7BE0" w14:textId="77777777" w:rsidR="00000000" w:rsidRDefault="00C84298">
            <w:pPr>
              <w:pStyle w:val="ConsPlusNormal"/>
              <w:jc w:val="center"/>
            </w:pPr>
            <w:r>
              <w:t>Санитар ветеринарный</w:t>
            </w:r>
          </w:p>
        </w:tc>
      </w:tr>
      <w:tr w:rsidR="00000000" w14:paraId="4CAB020C" w14:textId="77777777" w:rsidTr="00AE2CED">
        <w:tc>
          <w:tcPr>
            <w:tcW w:w="2656" w:type="pct"/>
            <w:tcBorders>
              <w:top w:val="single" w:sz="4" w:space="0" w:color="auto"/>
              <w:left w:val="single" w:sz="4" w:space="0" w:color="auto"/>
              <w:bottom w:val="single" w:sz="4" w:space="0" w:color="auto"/>
              <w:right w:val="single" w:sz="4" w:space="0" w:color="auto"/>
            </w:tcBorders>
          </w:tcPr>
          <w:p w14:paraId="75F59031" w14:textId="77777777" w:rsidR="00000000" w:rsidRDefault="00C84298">
            <w:pPr>
              <w:pStyle w:val="ConsPlusNormal"/>
              <w:jc w:val="center"/>
            </w:pPr>
            <w:hyperlink r:id="rId18" w:history="1">
              <w:r>
                <w:rPr>
                  <w:color w:val="0000FF"/>
                </w:rPr>
                <w:t>1</w:t>
              </w:r>
              <w:r>
                <w:rPr>
                  <w:color w:val="0000FF"/>
                </w:rPr>
                <w:t>8322</w:t>
              </w:r>
            </w:hyperlink>
          </w:p>
        </w:tc>
        <w:tc>
          <w:tcPr>
            <w:tcW w:w="2344" w:type="pct"/>
            <w:tcBorders>
              <w:top w:val="single" w:sz="4" w:space="0" w:color="auto"/>
              <w:left w:val="single" w:sz="4" w:space="0" w:color="auto"/>
              <w:bottom w:val="single" w:sz="4" w:space="0" w:color="auto"/>
              <w:right w:val="single" w:sz="4" w:space="0" w:color="auto"/>
            </w:tcBorders>
          </w:tcPr>
          <w:p w14:paraId="68A9944B" w14:textId="77777777" w:rsidR="00000000" w:rsidRDefault="00C84298">
            <w:pPr>
              <w:pStyle w:val="ConsPlusNormal"/>
              <w:jc w:val="center"/>
            </w:pPr>
            <w:r>
              <w:t>Сборщик эндокринно-ферментного сырья</w:t>
            </w:r>
          </w:p>
        </w:tc>
      </w:tr>
    </w:tbl>
    <w:p w14:paraId="577A696A" w14:textId="77777777" w:rsidR="00000000" w:rsidRDefault="00C84298">
      <w:pPr>
        <w:pStyle w:val="ConsPlusNormal"/>
        <w:jc w:val="both"/>
      </w:pPr>
    </w:p>
    <w:p w14:paraId="0E2AE64C" w14:textId="77777777" w:rsidR="00000000" w:rsidRDefault="00C84298">
      <w:pPr>
        <w:pStyle w:val="ConsPlusNormal"/>
        <w:ind w:firstLine="540"/>
        <w:jc w:val="both"/>
      </w:pPr>
      <w:r>
        <w:t>--------------------------------</w:t>
      </w:r>
    </w:p>
    <w:p w14:paraId="1ED19C79" w14:textId="77777777" w:rsidR="00000000" w:rsidRDefault="00C84298">
      <w:pPr>
        <w:pStyle w:val="ConsPlusNormal"/>
        <w:spacing w:before="240"/>
        <w:ind w:firstLine="540"/>
        <w:jc w:val="both"/>
      </w:pPr>
      <w:bookmarkStart w:id="8" w:name="Par268"/>
      <w:bookmarkEnd w:id="8"/>
      <w:r>
        <w:t xml:space="preserve">&lt;3&gt; </w:t>
      </w:r>
      <w:hyperlink r:id="rId19"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w:t>
      </w:r>
      <w:r>
        <w:t xml:space="preserve">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w:t>
      </w:r>
      <w:r>
        <w:t>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w:t>
      </w:r>
      <w:r>
        <w:t xml:space="preserve">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w:t>
      </w:r>
      <w:r>
        <w:t>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w:t>
      </w:r>
      <w:r>
        <w:t>ством юстиции Российской Федерации 24 июня 2019 г., регистрационный N 55009).</w:t>
      </w:r>
    </w:p>
    <w:p w14:paraId="6A6C7D89" w14:textId="77777777" w:rsidR="00000000" w:rsidRDefault="00C84298">
      <w:pPr>
        <w:pStyle w:val="ConsPlusNormal"/>
        <w:jc w:val="both"/>
      </w:pPr>
    </w:p>
    <w:p w14:paraId="5F18D7B8" w14:textId="77777777" w:rsidR="00000000" w:rsidRDefault="00C84298">
      <w:pPr>
        <w:pStyle w:val="ConsPlusNormal"/>
        <w:jc w:val="both"/>
      </w:pPr>
    </w:p>
    <w:p w14:paraId="57189DB6" w14:textId="77777777" w:rsidR="00000000" w:rsidRDefault="00C84298">
      <w:pPr>
        <w:pStyle w:val="ConsPlusNormal"/>
        <w:jc w:val="both"/>
      </w:pPr>
    </w:p>
    <w:p w14:paraId="66673039" w14:textId="77777777" w:rsidR="00000000" w:rsidRDefault="00C84298">
      <w:pPr>
        <w:pStyle w:val="ConsPlusNormal"/>
        <w:jc w:val="both"/>
      </w:pPr>
    </w:p>
    <w:p w14:paraId="1FB1E422" w14:textId="77777777" w:rsidR="00000000" w:rsidRDefault="00C84298">
      <w:pPr>
        <w:pStyle w:val="ConsPlusNormal"/>
        <w:jc w:val="both"/>
      </w:pPr>
    </w:p>
    <w:p w14:paraId="72DF44F3" w14:textId="77777777" w:rsidR="00C84298" w:rsidRDefault="00C84298">
      <w:pPr>
        <w:pStyle w:val="ConsPlusNormal"/>
        <w:jc w:val="right"/>
        <w:outlineLvl w:val="1"/>
      </w:pPr>
      <w:r>
        <w:br w:type="page"/>
      </w:r>
    </w:p>
    <w:p w14:paraId="0689B5A3" w14:textId="5BB6120C" w:rsidR="00000000" w:rsidRDefault="00C84298">
      <w:pPr>
        <w:pStyle w:val="ConsPlusNormal"/>
        <w:jc w:val="right"/>
        <w:outlineLvl w:val="1"/>
      </w:pPr>
      <w:r>
        <w:lastRenderedPageBreak/>
        <w:t>Приложение N 3</w:t>
      </w:r>
    </w:p>
    <w:p w14:paraId="6C09D40D" w14:textId="77777777" w:rsidR="00000000" w:rsidRDefault="00C84298">
      <w:pPr>
        <w:pStyle w:val="ConsPlusNormal"/>
        <w:jc w:val="right"/>
      </w:pPr>
      <w:r>
        <w:t>к федеральному государственному</w:t>
      </w:r>
    </w:p>
    <w:p w14:paraId="5018EC82" w14:textId="77777777" w:rsidR="00000000" w:rsidRDefault="00C84298">
      <w:pPr>
        <w:pStyle w:val="ConsPlusNormal"/>
        <w:jc w:val="right"/>
      </w:pPr>
      <w:r>
        <w:t>образовательному стандарту</w:t>
      </w:r>
    </w:p>
    <w:p w14:paraId="673625BE" w14:textId="77777777" w:rsidR="00000000" w:rsidRDefault="00C84298">
      <w:pPr>
        <w:pStyle w:val="ConsPlusNormal"/>
        <w:jc w:val="right"/>
      </w:pPr>
      <w:r>
        <w:t>среднего профессионального образования</w:t>
      </w:r>
    </w:p>
    <w:p w14:paraId="2352E728" w14:textId="77777777" w:rsidR="00000000" w:rsidRDefault="00C84298">
      <w:pPr>
        <w:pStyle w:val="ConsPlusNormal"/>
        <w:jc w:val="right"/>
      </w:pPr>
      <w:r>
        <w:t>по специальности 36.02.01 Ветеринария</w:t>
      </w:r>
    </w:p>
    <w:p w14:paraId="3E7AAA0C" w14:textId="77777777" w:rsidR="00000000" w:rsidRDefault="00C84298">
      <w:pPr>
        <w:pStyle w:val="ConsPlusNormal"/>
        <w:jc w:val="both"/>
      </w:pPr>
    </w:p>
    <w:p w14:paraId="02DA50E6" w14:textId="77777777" w:rsidR="00000000" w:rsidRDefault="00C84298">
      <w:pPr>
        <w:pStyle w:val="ConsPlusTitle"/>
        <w:jc w:val="center"/>
      </w:pPr>
      <w:bookmarkStart w:id="9" w:name="Par280"/>
      <w:bookmarkEnd w:id="9"/>
      <w:r>
        <w:t>МИНИМАЛЬНЫЕ ТРЕБОВАНИЯ</w:t>
      </w:r>
    </w:p>
    <w:p w14:paraId="0C5E466C" w14:textId="77777777" w:rsidR="00000000" w:rsidRDefault="00C84298">
      <w:pPr>
        <w:pStyle w:val="ConsPlusTitle"/>
        <w:jc w:val="center"/>
      </w:pPr>
      <w:r>
        <w:t>К РЕЗУЛЬТАТАМ ОСВОЕНИЯ ОСНОВНЫХ ВИДОВ ДЕЯТЕЛЬНОСТИ</w:t>
      </w:r>
    </w:p>
    <w:p w14:paraId="17C05FED" w14:textId="77777777" w:rsidR="00000000" w:rsidRDefault="00C84298">
      <w:pPr>
        <w:pStyle w:val="ConsPlusTitle"/>
        <w:jc w:val="center"/>
      </w:pPr>
      <w:r>
        <w:t>ОБРАЗОВАТЕЛЬНОЙ ПРОГРАММЫ СРЕДНЕГО ПРОФЕССИОНАЛЬНОГО</w:t>
      </w:r>
    </w:p>
    <w:p w14:paraId="4A2CC487" w14:textId="77777777" w:rsidR="00000000" w:rsidRDefault="00C84298">
      <w:pPr>
        <w:pStyle w:val="ConsPlusTitle"/>
        <w:jc w:val="center"/>
      </w:pPr>
      <w:r>
        <w:t>ОБРАЗОВАНИЯ ПО СПЕЦИАЛЬНОСТИ 36.02.01 ВЕТЕРИНАРИЯ</w:t>
      </w:r>
    </w:p>
    <w:p w14:paraId="327C5DE7" w14:textId="77777777" w:rsidR="00000000" w:rsidRDefault="00C8429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3"/>
        <w:gridCol w:w="7788"/>
      </w:tblGrid>
      <w:tr w:rsidR="00000000" w14:paraId="3BCBE3F2" w14:textId="77777777" w:rsidTr="00C84298">
        <w:tc>
          <w:tcPr>
            <w:tcW w:w="1071" w:type="pct"/>
          </w:tcPr>
          <w:p w14:paraId="682B2375" w14:textId="77777777" w:rsidR="00000000" w:rsidRDefault="00C84298">
            <w:pPr>
              <w:pStyle w:val="ConsPlusNormal"/>
              <w:jc w:val="center"/>
            </w:pPr>
            <w:r>
              <w:t>Основной вид деятельности</w:t>
            </w:r>
          </w:p>
        </w:tc>
        <w:tc>
          <w:tcPr>
            <w:tcW w:w="3929" w:type="pct"/>
          </w:tcPr>
          <w:p w14:paraId="59FC36B7" w14:textId="77777777" w:rsidR="00000000" w:rsidRDefault="00C84298">
            <w:pPr>
              <w:pStyle w:val="ConsPlusNormal"/>
              <w:jc w:val="center"/>
            </w:pPr>
            <w:r>
              <w:t>Требования к знаниям, умениям, практическому опыту</w:t>
            </w:r>
          </w:p>
        </w:tc>
      </w:tr>
      <w:tr w:rsidR="00000000" w14:paraId="7F224EB3" w14:textId="77777777" w:rsidTr="00C84298">
        <w:tc>
          <w:tcPr>
            <w:tcW w:w="1071" w:type="pct"/>
          </w:tcPr>
          <w:p w14:paraId="17F4901C" w14:textId="77777777" w:rsidR="00000000" w:rsidRDefault="00C84298">
            <w:pPr>
              <w:pStyle w:val="ConsPlusNormal"/>
            </w:pPr>
            <w:r>
              <w:t>Проведение ветеринарно-санитарных и зоогигиенических мероприятий</w:t>
            </w:r>
          </w:p>
        </w:tc>
        <w:tc>
          <w:tcPr>
            <w:tcW w:w="3929" w:type="pct"/>
          </w:tcPr>
          <w:p w14:paraId="1C4949CE" w14:textId="77777777" w:rsidR="00000000" w:rsidRDefault="00C84298">
            <w:pPr>
              <w:pStyle w:val="ConsPlusNormal"/>
              <w:jc w:val="both"/>
            </w:pPr>
            <w:r>
              <w:t>знать:</w:t>
            </w:r>
          </w:p>
          <w:p w14:paraId="42A13030" w14:textId="77777777" w:rsidR="00000000" w:rsidRDefault="00C84298">
            <w:pPr>
              <w:pStyle w:val="ConsPlusNormal"/>
              <w:ind w:firstLine="283"/>
              <w:jc w:val="both"/>
            </w:pPr>
            <w:r>
              <w:t>нормативные зоогигиенические и ветеринарно-санитарные показатели в животноводстве;</w:t>
            </w:r>
          </w:p>
          <w:p w14:paraId="3CC27ECC" w14:textId="77777777" w:rsidR="00000000" w:rsidRDefault="00C84298">
            <w:pPr>
              <w:pStyle w:val="ConsPlusNormal"/>
              <w:ind w:firstLine="283"/>
              <w:jc w:val="both"/>
            </w:pPr>
            <w:r>
              <w:t>ветеринарно-санитарные и зоогигиенические требования к условиям содержания и кормления животных;</w:t>
            </w:r>
          </w:p>
          <w:p w14:paraId="0C873E64" w14:textId="77777777" w:rsidR="00000000" w:rsidRDefault="00C84298">
            <w:pPr>
              <w:pStyle w:val="ConsPlusNormal"/>
              <w:ind w:firstLine="283"/>
              <w:jc w:val="both"/>
            </w:pPr>
            <w:r>
              <w:t>прав</w:t>
            </w:r>
            <w:r>
              <w:t>ила отбора проб кормов, смывов, материалов для лабораторных исследований;</w:t>
            </w:r>
          </w:p>
          <w:p w14:paraId="3B71337B" w14:textId="77777777" w:rsidR="00000000" w:rsidRDefault="00C84298">
            <w:pPr>
              <w:pStyle w:val="ConsPlusNormal"/>
              <w:ind w:firstLine="283"/>
              <w:jc w:val="both"/>
            </w:pPr>
            <w:r>
              <w:t>методы дезинфекции, дезинсекции и дератизации объектов животноводства;</w:t>
            </w:r>
          </w:p>
          <w:p w14:paraId="00D0D585" w14:textId="77777777" w:rsidR="00000000" w:rsidRDefault="00C84298">
            <w:pPr>
              <w:pStyle w:val="ConsPlusNormal"/>
              <w:ind w:firstLine="283"/>
              <w:jc w:val="both"/>
            </w:pPr>
            <w:r>
              <w:t>методы стерилизации ветеринарного инструментария;</w:t>
            </w:r>
          </w:p>
          <w:p w14:paraId="669C0F01" w14:textId="77777777" w:rsidR="00000000" w:rsidRDefault="00C84298">
            <w:pPr>
              <w:pStyle w:val="ConsPlusNormal"/>
              <w:ind w:firstLine="283"/>
              <w:jc w:val="both"/>
            </w:pPr>
            <w:r>
              <w:t>правила сбора и утилизации трупов животных и биологических от</w:t>
            </w:r>
            <w:r>
              <w:t>ходов;</w:t>
            </w:r>
          </w:p>
          <w:p w14:paraId="0BF88258" w14:textId="77777777" w:rsidR="00000000" w:rsidRDefault="00C84298">
            <w:pPr>
              <w:pStyle w:val="ConsPlusNormal"/>
              <w:ind w:firstLine="283"/>
              <w:jc w:val="both"/>
            </w:pPr>
            <w:r>
              <w:t>правила утилизации ветеринарных препаратов;</w:t>
            </w:r>
          </w:p>
          <w:p w14:paraId="57AD14E7" w14:textId="77777777" w:rsidR="00000000" w:rsidRDefault="00C84298">
            <w:pPr>
              <w:pStyle w:val="ConsPlusNormal"/>
              <w:ind w:firstLine="283"/>
              <w:jc w:val="both"/>
            </w:pPr>
            <w:r>
              <w:t>методы проведения исследований биологического материала, продуктов и сырья животного и растительного происхождения с целью предупреждения возникновения болезней;</w:t>
            </w:r>
          </w:p>
          <w:p w14:paraId="2607BED5" w14:textId="77777777" w:rsidR="00000000" w:rsidRDefault="00C84298">
            <w:pPr>
              <w:pStyle w:val="ConsPlusNormal"/>
              <w:ind w:firstLine="283"/>
              <w:jc w:val="both"/>
            </w:pPr>
            <w:r>
              <w:t xml:space="preserve">методы </w:t>
            </w:r>
            <w:proofErr w:type="spellStart"/>
            <w:r>
              <w:t>предубойного</w:t>
            </w:r>
            <w:proofErr w:type="spellEnd"/>
            <w:r>
              <w:t xml:space="preserve"> осмотра животных и послеубойного ветеринарно-санитарного осмотра туш и орг</w:t>
            </w:r>
            <w:r>
              <w:t>анов животных;</w:t>
            </w:r>
          </w:p>
          <w:p w14:paraId="1230ADD9" w14:textId="77777777" w:rsidR="00000000" w:rsidRDefault="00C84298">
            <w:pPr>
              <w:pStyle w:val="ConsPlusNormal"/>
              <w:ind w:firstLine="283"/>
              <w:jc w:val="both"/>
            </w:pPr>
            <w:r>
              <w:t>нормативные акты в области ветеринарии;</w:t>
            </w:r>
          </w:p>
          <w:p w14:paraId="708A27B5" w14:textId="77777777" w:rsidR="00000000" w:rsidRDefault="00C84298">
            <w:pPr>
              <w:pStyle w:val="ConsPlusNormal"/>
              <w:ind w:firstLine="283"/>
              <w:jc w:val="both"/>
            </w:pPr>
            <w:r>
              <w:t>требования охраны труда;</w:t>
            </w:r>
          </w:p>
        </w:tc>
      </w:tr>
      <w:tr w:rsidR="00000000" w14:paraId="5DA7895A" w14:textId="77777777" w:rsidTr="00C84298">
        <w:tc>
          <w:tcPr>
            <w:tcW w:w="1071" w:type="pct"/>
          </w:tcPr>
          <w:p w14:paraId="62322448" w14:textId="77777777" w:rsidR="00000000" w:rsidRDefault="00C84298">
            <w:pPr>
              <w:pStyle w:val="ConsPlusNormal"/>
            </w:pPr>
          </w:p>
        </w:tc>
        <w:tc>
          <w:tcPr>
            <w:tcW w:w="3929" w:type="pct"/>
          </w:tcPr>
          <w:p w14:paraId="38A6D6B7" w14:textId="77777777" w:rsidR="00000000" w:rsidRDefault="00C84298">
            <w:pPr>
              <w:pStyle w:val="ConsPlusNormal"/>
              <w:jc w:val="both"/>
            </w:pPr>
            <w:r>
              <w:t>уметь:</w:t>
            </w:r>
          </w:p>
          <w:p w14:paraId="73880E48" w14:textId="77777777" w:rsidR="00000000" w:rsidRDefault="00C84298">
            <w:pPr>
              <w:pStyle w:val="ConsPlusNormal"/>
              <w:ind w:firstLine="283"/>
              <w:jc w:val="both"/>
            </w:pPr>
            <w:r>
              <w:t xml:space="preserve">определять </w:t>
            </w:r>
            <w:proofErr w:type="spellStart"/>
            <w:r>
              <w:t>органолептически</w:t>
            </w:r>
            <w:proofErr w:type="spellEnd"/>
            <w:r>
              <w:t>, визуально и по показателям отклонения от нормы зоогигиенических параметров на объектах животноводства;</w:t>
            </w:r>
          </w:p>
          <w:p w14:paraId="4598DE43" w14:textId="77777777" w:rsidR="00000000" w:rsidRDefault="00C84298">
            <w:pPr>
              <w:pStyle w:val="ConsPlusNormal"/>
              <w:ind w:firstLine="283"/>
              <w:jc w:val="both"/>
            </w:pPr>
            <w:r>
              <w:t>использовать метрологическое оборуд</w:t>
            </w:r>
            <w:r>
              <w:t>ование для определения показателей микроклимата;</w:t>
            </w:r>
          </w:p>
          <w:p w14:paraId="14937ECB" w14:textId="77777777" w:rsidR="00000000" w:rsidRDefault="00C84298">
            <w:pPr>
              <w:pStyle w:val="ConsPlusNormal"/>
              <w:ind w:firstLine="283"/>
              <w:jc w:val="both"/>
            </w:pPr>
            <w:r>
              <w:t>использовать средства индивидуальной защиты работниками животноводческих объектов;</w:t>
            </w:r>
          </w:p>
          <w:p w14:paraId="7973EC0A" w14:textId="77777777" w:rsidR="00000000" w:rsidRDefault="00C84298">
            <w:pPr>
              <w:pStyle w:val="ConsPlusNormal"/>
              <w:ind w:firstLine="283"/>
              <w:jc w:val="both"/>
            </w:pPr>
            <w:r>
              <w:t>использовать оборудование, предназначенное для санации животноводческих помещений;</w:t>
            </w:r>
          </w:p>
          <w:p w14:paraId="6F33219C" w14:textId="77777777" w:rsidR="00000000" w:rsidRDefault="00C84298">
            <w:pPr>
              <w:pStyle w:val="ConsPlusNormal"/>
              <w:ind w:firstLine="283"/>
              <w:jc w:val="both"/>
            </w:pPr>
            <w:r>
              <w:t>пользоваться техническими средствами и ме</w:t>
            </w:r>
            <w:r>
              <w:t>тодами для проведения стерилизации;</w:t>
            </w:r>
          </w:p>
          <w:p w14:paraId="179D3FC1" w14:textId="77777777" w:rsidR="00000000" w:rsidRDefault="00C84298">
            <w:pPr>
              <w:pStyle w:val="ConsPlusNormal"/>
              <w:ind w:firstLine="283"/>
              <w:jc w:val="both"/>
            </w:pPr>
            <w:r>
              <w:t>готовить рабочие растворы средств проведения ветеринарно-санитарных мероприятий согласно инструкциям и наставлениям с соблюдением правил безопасности;</w:t>
            </w:r>
          </w:p>
          <w:p w14:paraId="06A3A01D" w14:textId="77777777" w:rsidR="00000000" w:rsidRDefault="00C84298">
            <w:pPr>
              <w:pStyle w:val="ConsPlusNormal"/>
              <w:ind w:firstLine="283"/>
              <w:jc w:val="both"/>
            </w:pPr>
            <w:r>
              <w:t>применять нормативные требования в области ветеринарии;</w:t>
            </w:r>
          </w:p>
          <w:p w14:paraId="4E423993" w14:textId="77777777" w:rsidR="00000000" w:rsidRDefault="00C84298">
            <w:pPr>
              <w:pStyle w:val="ConsPlusNormal"/>
              <w:ind w:firstLine="283"/>
              <w:jc w:val="both"/>
            </w:pPr>
            <w:r>
              <w:t>интерпретиров</w:t>
            </w:r>
            <w:r>
              <w:t xml:space="preserve">ать результаты </w:t>
            </w:r>
            <w:proofErr w:type="spellStart"/>
            <w:r>
              <w:t>предубойного</w:t>
            </w:r>
            <w:proofErr w:type="spellEnd"/>
            <w:r>
              <w:t xml:space="preserve"> осмотра животных и послеубойного ветеринарно-санитарного осмотра туш и органов животных;</w:t>
            </w:r>
          </w:p>
        </w:tc>
      </w:tr>
      <w:tr w:rsidR="00000000" w14:paraId="0FA5A081" w14:textId="77777777" w:rsidTr="00C84298">
        <w:tc>
          <w:tcPr>
            <w:tcW w:w="1071" w:type="pct"/>
          </w:tcPr>
          <w:p w14:paraId="7F4D3070" w14:textId="77777777" w:rsidR="00000000" w:rsidRDefault="00C84298">
            <w:pPr>
              <w:pStyle w:val="ConsPlusNormal"/>
            </w:pPr>
          </w:p>
        </w:tc>
        <w:tc>
          <w:tcPr>
            <w:tcW w:w="3929" w:type="pct"/>
          </w:tcPr>
          <w:p w14:paraId="4F48245C" w14:textId="77777777" w:rsidR="00000000" w:rsidRDefault="00C84298">
            <w:pPr>
              <w:pStyle w:val="ConsPlusNormal"/>
              <w:jc w:val="both"/>
            </w:pPr>
            <w:r>
              <w:t>иметь практический опыт в:</w:t>
            </w:r>
          </w:p>
          <w:p w14:paraId="1DA7B803" w14:textId="77777777" w:rsidR="00000000" w:rsidRDefault="00C84298">
            <w:pPr>
              <w:pStyle w:val="ConsPlusNormal"/>
              <w:ind w:firstLine="283"/>
              <w:jc w:val="both"/>
            </w:pPr>
            <w:r>
              <w:lastRenderedPageBreak/>
              <w:t>контроле санитарных и зоогигиенических параметров в животноводческих и птицеводческих помещениях;</w:t>
            </w:r>
          </w:p>
          <w:p w14:paraId="464B15B8" w14:textId="77777777" w:rsidR="00000000" w:rsidRDefault="00C84298">
            <w:pPr>
              <w:pStyle w:val="ConsPlusNormal"/>
              <w:ind w:firstLine="283"/>
              <w:jc w:val="both"/>
            </w:pPr>
            <w:r>
              <w:t>проверке санитарного состояния пастбищ и мест водопоя животных;</w:t>
            </w:r>
          </w:p>
          <w:p w14:paraId="498D0A63" w14:textId="77777777" w:rsidR="00000000" w:rsidRDefault="00C84298">
            <w:pPr>
              <w:pStyle w:val="ConsPlusNormal"/>
              <w:ind w:firstLine="283"/>
              <w:jc w:val="both"/>
            </w:pPr>
            <w:r>
              <w:t>контроле санитарных показателей различных видов кормов для животных;</w:t>
            </w:r>
          </w:p>
          <w:p w14:paraId="42D449F0" w14:textId="77777777" w:rsidR="00000000" w:rsidRDefault="00C84298">
            <w:pPr>
              <w:pStyle w:val="ConsPlusNormal"/>
              <w:ind w:firstLine="283"/>
              <w:jc w:val="both"/>
            </w:pPr>
            <w:r>
              <w:t>отборе материала для лабо</w:t>
            </w:r>
            <w:r>
              <w:t>раторных исследований;</w:t>
            </w:r>
          </w:p>
          <w:p w14:paraId="65254B16" w14:textId="77777777" w:rsidR="00000000" w:rsidRDefault="00C84298">
            <w:pPr>
              <w:pStyle w:val="ConsPlusNormal"/>
              <w:ind w:firstLine="283"/>
              <w:jc w:val="both"/>
            </w:pPr>
            <w:r>
              <w:t>проверке средств для транспортировки животных на предмет соответствия ветеринарно-санитарным правилам;</w:t>
            </w:r>
          </w:p>
          <w:p w14:paraId="62BE6F18" w14:textId="77777777" w:rsidR="00000000" w:rsidRDefault="00C84298">
            <w:pPr>
              <w:pStyle w:val="ConsPlusNormal"/>
              <w:ind w:firstLine="283"/>
              <w:jc w:val="both"/>
            </w:pPr>
            <w:r>
              <w:t>оформлении результатов контроля;</w:t>
            </w:r>
          </w:p>
          <w:p w14:paraId="3EB8DF55" w14:textId="77777777" w:rsidR="00000000" w:rsidRDefault="00C84298">
            <w:pPr>
              <w:pStyle w:val="ConsPlusNormal"/>
              <w:ind w:firstLine="283"/>
              <w:jc w:val="both"/>
            </w:pPr>
            <w:r>
              <w:t>осуществлении контроля соблюдения правил использования средств индивидуальной защиты и гигиеничес</w:t>
            </w:r>
            <w:r>
              <w:t>ких норм работниками, занятыми в животноводстве;</w:t>
            </w:r>
          </w:p>
          <w:p w14:paraId="555CA422" w14:textId="77777777" w:rsidR="00000000" w:rsidRDefault="00C84298">
            <w:pPr>
              <w:pStyle w:val="ConsPlusNormal"/>
              <w:ind w:firstLine="283"/>
              <w:jc w:val="both"/>
            </w:pPr>
            <w:r>
              <w:t>проведении дезинфекции животноводческих и птицеводческих помещений, мест временного содержания животных и птицы, оборудования, инвентаря и агрегатов, используемых в животноводстве и птицеводстве;</w:t>
            </w:r>
          </w:p>
          <w:p w14:paraId="5E11878A" w14:textId="77777777" w:rsidR="00000000" w:rsidRDefault="00C84298">
            <w:pPr>
              <w:pStyle w:val="ConsPlusNormal"/>
              <w:ind w:firstLine="283"/>
              <w:jc w:val="both"/>
            </w:pPr>
            <w:r>
              <w:t>дезинсекции</w:t>
            </w:r>
            <w:r>
              <w:t xml:space="preserve"> и дератизации животноводческих и птицеводческих объектов;</w:t>
            </w:r>
          </w:p>
          <w:p w14:paraId="61899525" w14:textId="77777777" w:rsidR="00000000" w:rsidRDefault="00C84298">
            <w:pPr>
              <w:pStyle w:val="ConsPlusNormal"/>
              <w:ind w:firstLine="283"/>
              <w:jc w:val="both"/>
            </w:pPr>
            <w:r>
              <w:t>утилизации трупов животных, биологических отходов и ветеринарных препаратов;</w:t>
            </w:r>
          </w:p>
          <w:p w14:paraId="762B8860" w14:textId="77777777" w:rsidR="00000000" w:rsidRDefault="00C84298">
            <w:pPr>
              <w:pStyle w:val="ConsPlusNormal"/>
              <w:ind w:firstLine="283"/>
              <w:jc w:val="both"/>
            </w:pPr>
            <w:r>
              <w:t>стерилизации ветеринарного инструментария;</w:t>
            </w:r>
          </w:p>
          <w:p w14:paraId="7F1BC634" w14:textId="77777777" w:rsidR="00000000" w:rsidRDefault="00C84298">
            <w:pPr>
              <w:pStyle w:val="ConsPlusNormal"/>
              <w:ind w:firstLine="283"/>
              <w:jc w:val="both"/>
            </w:pPr>
            <w:r>
              <w:t>подготовке средств для выполнения ветеринарно-санитарных мероприятий и соотве</w:t>
            </w:r>
            <w:r>
              <w:t>тствующего инструментария в зависимости от условий микроклимата и условий среды;</w:t>
            </w:r>
          </w:p>
          <w:p w14:paraId="678FB87E" w14:textId="77777777" w:rsidR="00000000" w:rsidRDefault="00C84298">
            <w:pPr>
              <w:pStyle w:val="ConsPlusNormal"/>
              <w:ind w:firstLine="283"/>
              <w:jc w:val="both"/>
            </w:pPr>
            <w:proofErr w:type="spellStart"/>
            <w:r>
              <w:t>предубойном</w:t>
            </w:r>
            <w:proofErr w:type="spellEnd"/>
            <w:r>
              <w:t xml:space="preserve"> осмотре животных и послеубойном ветеринарно-санитарном осмотре туш и органов животных.</w:t>
            </w:r>
          </w:p>
        </w:tc>
      </w:tr>
      <w:tr w:rsidR="00000000" w14:paraId="30758EFC" w14:textId="77777777" w:rsidTr="00C84298">
        <w:tc>
          <w:tcPr>
            <w:tcW w:w="1071" w:type="pct"/>
          </w:tcPr>
          <w:p w14:paraId="600B2976" w14:textId="77777777" w:rsidR="00000000" w:rsidRDefault="00C84298">
            <w:pPr>
              <w:pStyle w:val="ConsPlusNormal"/>
            </w:pPr>
            <w:r>
              <w:lastRenderedPageBreak/>
              <w:t>Проведение профилактических, диагностических и лечебных мероприятий</w:t>
            </w:r>
          </w:p>
        </w:tc>
        <w:tc>
          <w:tcPr>
            <w:tcW w:w="3929" w:type="pct"/>
          </w:tcPr>
          <w:p w14:paraId="27428157" w14:textId="77777777" w:rsidR="00000000" w:rsidRDefault="00C84298">
            <w:pPr>
              <w:pStyle w:val="ConsPlusNormal"/>
              <w:jc w:val="both"/>
            </w:pPr>
            <w:r>
              <w:t>знать:</w:t>
            </w:r>
          </w:p>
          <w:p w14:paraId="3D68A88B" w14:textId="77777777" w:rsidR="00000000" w:rsidRDefault="00C84298">
            <w:pPr>
              <w:pStyle w:val="ConsPlusNormal"/>
              <w:ind w:firstLine="283"/>
              <w:jc w:val="both"/>
            </w:pPr>
            <w:r>
              <w:t>меры профилактики заболеваний животных различной этиологии;</w:t>
            </w:r>
          </w:p>
          <w:p w14:paraId="7316B057" w14:textId="77777777" w:rsidR="00000000" w:rsidRDefault="00C84298">
            <w:pPr>
              <w:pStyle w:val="ConsPlusNormal"/>
              <w:ind w:firstLine="283"/>
              <w:jc w:val="both"/>
            </w:pPr>
            <w:r>
              <w:t>основные методы и формы санитарно-просветительской деятельности;</w:t>
            </w:r>
          </w:p>
          <w:p w14:paraId="4877DD43" w14:textId="77777777" w:rsidR="00000000" w:rsidRDefault="00C84298">
            <w:pPr>
              <w:pStyle w:val="ConsPlusNormal"/>
              <w:ind w:firstLine="283"/>
              <w:jc w:val="both"/>
            </w:pPr>
            <w:r>
              <w:t>правила применения биологических и противопаразитарных препаратов;</w:t>
            </w:r>
          </w:p>
          <w:p w14:paraId="39701D4B" w14:textId="77777777" w:rsidR="00000000" w:rsidRDefault="00C84298">
            <w:pPr>
              <w:pStyle w:val="ConsPlusNormal"/>
              <w:ind w:firstLine="283"/>
              <w:jc w:val="both"/>
            </w:pPr>
            <w:r>
              <w:t>правила отбора и хранения биологического материала;</w:t>
            </w:r>
          </w:p>
          <w:p w14:paraId="1D20AACD" w14:textId="77777777" w:rsidR="00000000" w:rsidRDefault="00C84298">
            <w:pPr>
              <w:pStyle w:val="ConsPlusNormal"/>
              <w:ind w:firstLine="283"/>
              <w:jc w:val="both"/>
            </w:pPr>
            <w:r>
              <w:t>основы полноценного кормления животных и последствия его несоблюдения;</w:t>
            </w:r>
          </w:p>
          <w:p w14:paraId="09454B2D" w14:textId="77777777" w:rsidR="00000000" w:rsidRDefault="00C84298">
            <w:pPr>
              <w:pStyle w:val="ConsPlusNormal"/>
              <w:ind w:firstLine="283"/>
              <w:jc w:val="both"/>
            </w:pPr>
            <w:r>
              <w:t>основные нормативные акты в области ветеринарии, действующие на территории Российской Федерации;</w:t>
            </w:r>
          </w:p>
          <w:p w14:paraId="4261A283" w14:textId="77777777" w:rsidR="00000000" w:rsidRDefault="00C84298">
            <w:pPr>
              <w:pStyle w:val="ConsPlusNormal"/>
              <w:ind w:firstLine="283"/>
              <w:jc w:val="both"/>
            </w:pPr>
            <w:r>
              <w:t>основы ветеринарного делопроизводства, учета и отчетности в ветеринарии;</w:t>
            </w:r>
          </w:p>
          <w:p w14:paraId="36A45907" w14:textId="77777777" w:rsidR="00000000" w:rsidRDefault="00C84298">
            <w:pPr>
              <w:pStyle w:val="ConsPlusNormal"/>
              <w:ind w:firstLine="283"/>
              <w:jc w:val="both"/>
            </w:pPr>
            <w:r>
              <w:t>анатомо-топогра</w:t>
            </w:r>
            <w:r>
              <w:t>фические характеристики организма животных с учетом видовых особенностей;</w:t>
            </w:r>
          </w:p>
          <w:p w14:paraId="59F8286D" w14:textId="77777777" w:rsidR="00000000" w:rsidRDefault="00C84298">
            <w:pPr>
              <w:pStyle w:val="ConsPlusNormal"/>
              <w:ind w:firstLine="283"/>
              <w:jc w:val="both"/>
            </w:pPr>
            <w:r>
              <w:t>нормативные данные физиологических показателей у животных;</w:t>
            </w:r>
          </w:p>
          <w:p w14:paraId="2033B0FF" w14:textId="77777777" w:rsidR="00000000" w:rsidRDefault="00C84298">
            <w:pPr>
              <w:pStyle w:val="ConsPlusNormal"/>
              <w:ind w:firstLine="283"/>
              <w:jc w:val="both"/>
            </w:pPr>
            <w:r>
              <w:t>морфологические и биологические характеристики возбудителей инфекционных и инвазионных заболеваний животных;</w:t>
            </w:r>
          </w:p>
          <w:p w14:paraId="7A19E07A" w14:textId="77777777" w:rsidR="00000000" w:rsidRDefault="00C84298">
            <w:pPr>
              <w:pStyle w:val="ConsPlusNormal"/>
              <w:ind w:firstLine="283"/>
              <w:jc w:val="both"/>
            </w:pPr>
            <w:r>
              <w:t>методы диагнос</w:t>
            </w:r>
            <w:r>
              <w:t>тики и лечения животных;</w:t>
            </w:r>
          </w:p>
          <w:p w14:paraId="4DC5B137" w14:textId="77777777" w:rsidR="00000000" w:rsidRDefault="00C84298">
            <w:pPr>
              <w:pStyle w:val="ConsPlusNormal"/>
              <w:ind w:firstLine="283"/>
              <w:jc w:val="both"/>
            </w:pPr>
            <w:r>
              <w:t>фармакологические свойства основных групп ветеринарных препаратов;</w:t>
            </w:r>
          </w:p>
          <w:p w14:paraId="342C5F6D" w14:textId="77777777" w:rsidR="00000000" w:rsidRDefault="00C84298">
            <w:pPr>
              <w:pStyle w:val="ConsPlusNormal"/>
              <w:ind w:firstLine="283"/>
              <w:jc w:val="both"/>
            </w:pPr>
            <w:r>
              <w:t>правила хранения и использования лекарственных средств ветеринарного назначения;</w:t>
            </w:r>
          </w:p>
          <w:p w14:paraId="2555A746" w14:textId="77777777" w:rsidR="00000000" w:rsidRDefault="00C84298">
            <w:pPr>
              <w:pStyle w:val="ConsPlusNormal"/>
              <w:ind w:firstLine="283"/>
              <w:jc w:val="both"/>
            </w:pPr>
            <w:r>
              <w:t>правила применения диагностических препаратов;</w:t>
            </w:r>
          </w:p>
          <w:p w14:paraId="61FEF7A1" w14:textId="77777777" w:rsidR="00000000" w:rsidRDefault="00C84298">
            <w:pPr>
              <w:pStyle w:val="ConsPlusNormal"/>
              <w:ind w:firstLine="283"/>
              <w:jc w:val="both"/>
            </w:pPr>
            <w:r>
              <w:t>методы кастрации животных и родовспо</w:t>
            </w:r>
            <w:r>
              <w:t>можения животным;</w:t>
            </w:r>
          </w:p>
          <w:p w14:paraId="0D6EB51B" w14:textId="77777777" w:rsidR="00000000" w:rsidRDefault="00C84298">
            <w:pPr>
              <w:pStyle w:val="ConsPlusNormal"/>
              <w:ind w:firstLine="283"/>
              <w:jc w:val="both"/>
            </w:pPr>
            <w:r>
              <w:t>основы механизмов развития и течения заболеваний у животных различной этиологии;</w:t>
            </w:r>
          </w:p>
          <w:p w14:paraId="6B268993" w14:textId="77777777" w:rsidR="00000000" w:rsidRDefault="00C84298">
            <w:pPr>
              <w:pStyle w:val="ConsPlusNormal"/>
              <w:ind w:firstLine="283"/>
              <w:jc w:val="both"/>
            </w:pPr>
            <w:r>
              <w:t>правила асептики и антисептики;</w:t>
            </w:r>
          </w:p>
          <w:p w14:paraId="4078B228" w14:textId="77777777" w:rsidR="00000000" w:rsidRDefault="00C84298">
            <w:pPr>
              <w:pStyle w:val="ConsPlusNormal"/>
              <w:ind w:firstLine="283"/>
              <w:jc w:val="both"/>
            </w:pPr>
            <w:r>
              <w:lastRenderedPageBreak/>
              <w:t>критерии оценки эффективности терапии животных;</w:t>
            </w:r>
          </w:p>
          <w:p w14:paraId="715775C8" w14:textId="77777777" w:rsidR="00000000" w:rsidRDefault="00C84298">
            <w:pPr>
              <w:pStyle w:val="ConsPlusNormal"/>
              <w:ind w:firstLine="283"/>
              <w:jc w:val="both"/>
            </w:pPr>
            <w:r>
              <w:t>правила ветеринарного документооборота;</w:t>
            </w:r>
          </w:p>
          <w:p w14:paraId="434E5DE9" w14:textId="77777777" w:rsidR="00000000" w:rsidRDefault="00C84298">
            <w:pPr>
              <w:pStyle w:val="ConsPlusNormal"/>
              <w:ind w:firstLine="283"/>
              <w:jc w:val="both"/>
            </w:pPr>
            <w:r>
              <w:t>требования охраны труда;</w:t>
            </w:r>
          </w:p>
        </w:tc>
      </w:tr>
      <w:tr w:rsidR="00000000" w14:paraId="2AB4EF42" w14:textId="77777777" w:rsidTr="00C84298">
        <w:tc>
          <w:tcPr>
            <w:tcW w:w="1071" w:type="pct"/>
          </w:tcPr>
          <w:p w14:paraId="28FB1D22" w14:textId="77777777" w:rsidR="00000000" w:rsidRDefault="00C84298">
            <w:pPr>
              <w:pStyle w:val="ConsPlusNormal"/>
            </w:pPr>
          </w:p>
        </w:tc>
        <w:tc>
          <w:tcPr>
            <w:tcW w:w="3929" w:type="pct"/>
          </w:tcPr>
          <w:p w14:paraId="4499750C" w14:textId="77777777" w:rsidR="00000000" w:rsidRDefault="00C84298">
            <w:pPr>
              <w:pStyle w:val="ConsPlusNormal"/>
              <w:jc w:val="both"/>
            </w:pPr>
            <w:r>
              <w:t>уметь:</w:t>
            </w:r>
          </w:p>
          <w:p w14:paraId="4E2C2314" w14:textId="77777777" w:rsidR="00000000" w:rsidRDefault="00C84298">
            <w:pPr>
              <w:pStyle w:val="ConsPlusNormal"/>
              <w:ind w:firstLine="283"/>
              <w:jc w:val="both"/>
            </w:pPr>
            <w:r>
              <w:t>гот</w:t>
            </w:r>
            <w:r>
              <w:t>овить к использованию биопрепараты в соответствии с инструкциями по их применению;</w:t>
            </w:r>
          </w:p>
          <w:p w14:paraId="0E4A8851" w14:textId="77777777" w:rsidR="00000000" w:rsidRDefault="00C84298">
            <w:pPr>
              <w:pStyle w:val="ConsPlusNormal"/>
              <w:ind w:firstLine="283"/>
              <w:jc w:val="both"/>
            </w:pPr>
            <w:r>
              <w:t>пользоваться техникой постановки аллергических проб;</w:t>
            </w:r>
          </w:p>
          <w:p w14:paraId="5C5C3AEE" w14:textId="77777777" w:rsidR="00000000" w:rsidRDefault="00C84298">
            <w:pPr>
              <w:pStyle w:val="ConsPlusNormal"/>
              <w:ind w:firstLine="283"/>
              <w:jc w:val="both"/>
            </w:pPr>
            <w:r>
              <w:t>пользоваться техникой введения биопрепаратов;</w:t>
            </w:r>
          </w:p>
          <w:p w14:paraId="594D9C71" w14:textId="77777777" w:rsidR="00000000" w:rsidRDefault="00C84298">
            <w:pPr>
              <w:pStyle w:val="ConsPlusNormal"/>
              <w:ind w:firstLine="283"/>
              <w:jc w:val="both"/>
            </w:pPr>
            <w:r>
              <w:t>готовить средства для дезинфекции;</w:t>
            </w:r>
          </w:p>
          <w:p w14:paraId="11778F0B" w14:textId="77777777" w:rsidR="00000000" w:rsidRDefault="00C84298">
            <w:pPr>
              <w:pStyle w:val="ConsPlusNormal"/>
              <w:ind w:firstLine="283"/>
              <w:jc w:val="both"/>
            </w:pPr>
            <w:r>
              <w:t>производить оценку рациона кормления для животных различных видов;</w:t>
            </w:r>
          </w:p>
          <w:p w14:paraId="32B7535E" w14:textId="77777777" w:rsidR="00000000" w:rsidRDefault="00C84298">
            <w:pPr>
              <w:pStyle w:val="ConsPlusNormal"/>
              <w:ind w:firstLine="283"/>
              <w:jc w:val="both"/>
            </w:pPr>
            <w:r>
              <w:t>определять клиническое состояние животных общими и инструментальными методами;</w:t>
            </w:r>
          </w:p>
          <w:p w14:paraId="3E0603BB" w14:textId="77777777" w:rsidR="00000000" w:rsidRDefault="00C84298">
            <w:pPr>
              <w:pStyle w:val="ConsPlusNormal"/>
              <w:ind w:firstLine="283"/>
              <w:jc w:val="both"/>
            </w:pPr>
            <w:r>
              <w:t>пользоваться ветеринарной терапевтической техникой;</w:t>
            </w:r>
          </w:p>
          <w:p w14:paraId="07C9FAD3" w14:textId="77777777" w:rsidR="00000000" w:rsidRDefault="00C84298">
            <w:pPr>
              <w:pStyle w:val="ConsPlusNormal"/>
              <w:ind w:firstLine="283"/>
              <w:jc w:val="both"/>
            </w:pPr>
            <w:r>
              <w:t>использовать терапевтический и диагностический ветеринарны</w:t>
            </w:r>
            <w:r>
              <w:t>й инструментарий;</w:t>
            </w:r>
          </w:p>
          <w:p w14:paraId="6AA8149E" w14:textId="77777777" w:rsidR="00000000" w:rsidRDefault="00C84298">
            <w:pPr>
              <w:pStyle w:val="ConsPlusNormal"/>
              <w:ind w:firstLine="283"/>
              <w:jc w:val="both"/>
            </w:pPr>
            <w:r>
              <w:t>применять ветеринарные фармакологические средства;</w:t>
            </w:r>
          </w:p>
          <w:p w14:paraId="4D2BD26E" w14:textId="77777777" w:rsidR="00000000" w:rsidRDefault="00C84298">
            <w:pPr>
              <w:pStyle w:val="ConsPlusNormal"/>
              <w:ind w:firstLine="283"/>
              <w:jc w:val="both"/>
            </w:pPr>
            <w:r>
              <w:t>вскрывать трупы животных;</w:t>
            </w:r>
          </w:p>
          <w:p w14:paraId="2534A86B" w14:textId="77777777" w:rsidR="00000000" w:rsidRDefault="00C84298">
            <w:pPr>
              <w:pStyle w:val="ConsPlusNormal"/>
              <w:ind w:firstLine="283"/>
              <w:jc w:val="both"/>
            </w:pPr>
            <w:r>
              <w:t>анализировать и интерпретировать результаты диагностических и терапевтических манипуляций;</w:t>
            </w:r>
          </w:p>
          <w:p w14:paraId="702DDE45" w14:textId="77777777" w:rsidR="00000000" w:rsidRDefault="00C84298">
            <w:pPr>
              <w:pStyle w:val="ConsPlusNormal"/>
              <w:ind w:firstLine="283"/>
              <w:jc w:val="both"/>
            </w:pPr>
            <w:r>
              <w:t>подбирать инструментарий и лекарственные средства для проведения диагн</w:t>
            </w:r>
            <w:r>
              <w:t>остики и терапии животных;</w:t>
            </w:r>
          </w:p>
        </w:tc>
      </w:tr>
      <w:tr w:rsidR="00000000" w14:paraId="5CC99B67" w14:textId="77777777" w:rsidTr="00C84298">
        <w:tc>
          <w:tcPr>
            <w:tcW w:w="1071" w:type="pct"/>
          </w:tcPr>
          <w:p w14:paraId="7A4B89EB" w14:textId="77777777" w:rsidR="00000000" w:rsidRDefault="00C84298">
            <w:pPr>
              <w:pStyle w:val="ConsPlusNormal"/>
            </w:pPr>
          </w:p>
        </w:tc>
        <w:tc>
          <w:tcPr>
            <w:tcW w:w="3929" w:type="pct"/>
          </w:tcPr>
          <w:p w14:paraId="3EF6FF7F" w14:textId="77777777" w:rsidR="00000000" w:rsidRDefault="00C84298">
            <w:pPr>
              <w:pStyle w:val="ConsPlusNormal"/>
              <w:jc w:val="both"/>
            </w:pPr>
            <w:r>
              <w:t>иметь практический опыт в:</w:t>
            </w:r>
          </w:p>
          <w:p w14:paraId="24B4802F" w14:textId="77777777" w:rsidR="00000000" w:rsidRDefault="00C84298">
            <w:pPr>
              <w:pStyle w:val="ConsPlusNormal"/>
              <w:ind w:firstLine="283"/>
              <w:jc w:val="both"/>
            </w:pPr>
            <w:r>
              <w:t>проведении иммунизации животных;</w:t>
            </w:r>
          </w:p>
          <w:p w14:paraId="3BA644C5" w14:textId="77777777" w:rsidR="00000000" w:rsidRDefault="00C84298">
            <w:pPr>
              <w:pStyle w:val="ConsPlusNormal"/>
              <w:ind w:firstLine="283"/>
              <w:jc w:val="both"/>
            </w:pPr>
            <w:r>
              <w:t>отборе проб биологического материала от животных, кормов и воды, их упаковка и подготовка для исследований;</w:t>
            </w:r>
          </w:p>
          <w:p w14:paraId="74A90E28" w14:textId="77777777" w:rsidR="00000000" w:rsidRDefault="00C84298">
            <w:pPr>
              <w:pStyle w:val="ConsPlusNormal"/>
              <w:ind w:firstLine="283"/>
              <w:jc w:val="both"/>
            </w:pPr>
            <w:r>
              <w:t>постановке аллергических проб у животных;</w:t>
            </w:r>
          </w:p>
          <w:p w14:paraId="14911782" w14:textId="77777777" w:rsidR="00000000" w:rsidRDefault="00C84298">
            <w:pPr>
              <w:pStyle w:val="ConsPlusNormal"/>
              <w:ind w:firstLine="283"/>
              <w:jc w:val="both"/>
            </w:pPr>
            <w:r>
              <w:t>проведении против</w:t>
            </w:r>
            <w:r>
              <w:t>опаразитарных обработок;</w:t>
            </w:r>
          </w:p>
          <w:p w14:paraId="1D3F9D30" w14:textId="77777777" w:rsidR="00000000" w:rsidRDefault="00C84298">
            <w:pPr>
              <w:pStyle w:val="ConsPlusNormal"/>
              <w:ind w:firstLine="283"/>
              <w:jc w:val="both"/>
            </w:pPr>
            <w:r>
              <w:t>оценке рационов кормления животных;</w:t>
            </w:r>
          </w:p>
          <w:p w14:paraId="2C7DEE70" w14:textId="77777777" w:rsidR="00000000" w:rsidRDefault="00C84298">
            <w:pPr>
              <w:pStyle w:val="ConsPlusNormal"/>
              <w:ind w:firstLine="283"/>
              <w:jc w:val="both"/>
            </w:pPr>
            <w:r>
              <w:t>ведении ветеринарной отчетности и учета;</w:t>
            </w:r>
          </w:p>
          <w:p w14:paraId="76311AC5" w14:textId="77777777" w:rsidR="00000000" w:rsidRDefault="00C84298">
            <w:pPr>
              <w:pStyle w:val="ConsPlusNormal"/>
              <w:ind w:firstLine="283"/>
              <w:jc w:val="both"/>
            </w:pPr>
            <w:r>
              <w:t>подготовке животных к проведению диагностических и терапевтических манипуляций;</w:t>
            </w:r>
          </w:p>
          <w:p w14:paraId="54DD00D6" w14:textId="77777777" w:rsidR="00000000" w:rsidRDefault="00C84298">
            <w:pPr>
              <w:pStyle w:val="ConsPlusNormal"/>
              <w:ind w:firstLine="283"/>
              <w:jc w:val="both"/>
            </w:pPr>
            <w:r>
              <w:t>проведении обследования общего и физиологического состояния животных;</w:t>
            </w:r>
          </w:p>
          <w:p w14:paraId="3D75E297" w14:textId="77777777" w:rsidR="00000000" w:rsidRDefault="00C84298">
            <w:pPr>
              <w:pStyle w:val="ConsPlusNormal"/>
              <w:ind w:firstLine="283"/>
              <w:jc w:val="both"/>
            </w:pPr>
            <w:r>
              <w:t>проведении инструментального обследования животных;</w:t>
            </w:r>
          </w:p>
          <w:p w14:paraId="6E829451" w14:textId="77777777" w:rsidR="00000000" w:rsidRDefault="00C84298">
            <w:pPr>
              <w:pStyle w:val="ConsPlusNormal"/>
              <w:ind w:firstLine="283"/>
              <w:jc w:val="both"/>
            </w:pPr>
            <w:r>
              <w:t>проведении диспансеризации животных;</w:t>
            </w:r>
          </w:p>
          <w:p w14:paraId="2280E2FC" w14:textId="77777777" w:rsidR="00000000" w:rsidRDefault="00C84298">
            <w:pPr>
              <w:pStyle w:val="ConsPlusNormal"/>
              <w:ind w:firstLine="283"/>
              <w:jc w:val="both"/>
            </w:pPr>
            <w:r>
              <w:t>установлении клинического диагноза по результатам проведенных диагностических мероприятий;</w:t>
            </w:r>
          </w:p>
          <w:p w14:paraId="4590A541" w14:textId="77777777" w:rsidR="00000000" w:rsidRDefault="00C84298">
            <w:pPr>
              <w:pStyle w:val="ConsPlusNormal"/>
              <w:ind w:firstLine="283"/>
              <w:jc w:val="both"/>
            </w:pPr>
            <w:r>
              <w:t>проведении терапии животных;</w:t>
            </w:r>
          </w:p>
          <w:p w14:paraId="592081EF" w14:textId="77777777" w:rsidR="00000000" w:rsidRDefault="00C84298">
            <w:pPr>
              <w:pStyle w:val="ConsPlusNormal"/>
              <w:ind w:firstLine="283"/>
              <w:jc w:val="both"/>
            </w:pPr>
            <w:r>
              <w:t>произведении акушерской помощи животным по родо</w:t>
            </w:r>
            <w:r>
              <w:t>вспоможению;</w:t>
            </w:r>
          </w:p>
          <w:p w14:paraId="4F258710" w14:textId="77777777" w:rsidR="00000000" w:rsidRDefault="00C84298">
            <w:pPr>
              <w:pStyle w:val="ConsPlusNormal"/>
              <w:ind w:firstLine="283"/>
              <w:jc w:val="both"/>
            </w:pPr>
            <w:r>
              <w:t>выполнении кастрации животных и косметических хирургических операций;</w:t>
            </w:r>
          </w:p>
          <w:p w14:paraId="6DBB5776" w14:textId="77777777" w:rsidR="00000000" w:rsidRDefault="00C84298">
            <w:pPr>
              <w:pStyle w:val="ConsPlusNormal"/>
              <w:ind w:firstLine="283"/>
              <w:jc w:val="both"/>
            </w:pPr>
            <w:r>
              <w:t>выполнении патологоанатомического вскрытия трупов животных;</w:t>
            </w:r>
          </w:p>
          <w:p w14:paraId="4717443A" w14:textId="77777777" w:rsidR="00000000" w:rsidRDefault="00C84298">
            <w:pPr>
              <w:pStyle w:val="ConsPlusNormal"/>
              <w:ind w:firstLine="283"/>
              <w:jc w:val="both"/>
            </w:pPr>
            <w:r>
              <w:t>оценке эффективности индивидуальной и групповой терапии у животных;</w:t>
            </w:r>
          </w:p>
          <w:p w14:paraId="62A1305F" w14:textId="77777777" w:rsidR="00000000" w:rsidRDefault="00C84298">
            <w:pPr>
              <w:pStyle w:val="ConsPlusNormal"/>
              <w:ind w:firstLine="283"/>
              <w:jc w:val="both"/>
            </w:pPr>
            <w:r>
              <w:t>оформлении результатов выполнения диагностиче</w:t>
            </w:r>
            <w:r>
              <w:t>ских и терапевтических манипуляций.</w:t>
            </w:r>
          </w:p>
        </w:tc>
      </w:tr>
    </w:tbl>
    <w:p w14:paraId="02AFB6D1" w14:textId="77777777" w:rsidR="00000000" w:rsidRDefault="00C84298">
      <w:pPr>
        <w:pStyle w:val="ConsPlusNormal"/>
        <w:jc w:val="both"/>
      </w:pPr>
    </w:p>
    <w:p w14:paraId="2A053456" w14:textId="77777777" w:rsidR="00000000" w:rsidRDefault="00C84298">
      <w:pPr>
        <w:pStyle w:val="ConsPlusNormal"/>
        <w:pBdr>
          <w:top w:val="single" w:sz="6" w:space="0" w:color="auto"/>
        </w:pBdr>
        <w:spacing w:before="100" w:after="100"/>
        <w:jc w:val="both"/>
        <w:rPr>
          <w:sz w:val="2"/>
          <w:szCs w:val="2"/>
        </w:rPr>
      </w:pPr>
    </w:p>
    <w:sectPr w:rsidR="00000000" w:rsidSect="00AE2CED">
      <w:headerReference w:type="default" r:id="rId20"/>
      <w:footerReference w:type="even" r:id="rId21"/>
      <w:footerReference w:type="default" r:id="rId22"/>
      <w:pgSz w:w="11906" w:h="16838"/>
      <w:pgMar w:top="851" w:right="851" w:bottom="851" w:left="1134" w:header="45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C2C1" w14:textId="77777777" w:rsidR="00000000" w:rsidRDefault="00C84298">
      <w:r>
        <w:separator/>
      </w:r>
    </w:p>
  </w:endnote>
  <w:endnote w:type="continuationSeparator" w:id="0">
    <w:p w14:paraId="6D29A8CD" w14:textId="77777777" w:rsidR="00000000" w:rsidRDefault="00C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452979962"/>
      <w:docPartObj>
        <w:docPartGallery w:val="Page Numbers (Bottom of Page)"/>
        <w:docPartUnique/>
      </w:docPartObj>
    </w:sdtPr>
    <w:sdtContent>
      <w:p w14:paraId="463A69EE" w14:textId="4B698CDB" w:rsidR="00AE2CED" w:rsidRDefault="00AE2CED" w:rsidP="004818A6">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E225597" w14:textId="77777777" w:rsidR="00AE2CED" w:rsidRDefault="00AE2C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Fonts w:ascii="Times New Roman" w:hAnsi="Times New Roman" w:cs="Times New Roman"/>
      </w:rPr>
      <w:id w:val="-1276705479"/>
      <w:docPartObj>
        <w:docPartGallery w:val="Page Numbers (Bottom of Page)"/>
        <w:docPartUnique/>
      </w:docPartObj>
    </w:sdtPr>
    <w:sdtContent>
      <w:p w14:paraId="7D9B3904" w14:textId="75D3DBBA" w:rsidR="00AE2CED" w:rsidRPr="00AE2CED" w:rsidRDefault="00AE2CED" w:rsidP="004818A6">
        <w:pPr>
          <w:pStyle w:val="a5"/>
          <w:framePr w:wrap="none" w:vAnchor="text" w:hAnchor="margin" w:xAlign="center" w:y="1"/>
          <w:rPr>
            <w:rStyle w:val="a7"/>
            <w:rFonts w:ascii="Times New Roman" w:hAnsi="Times New Roman" w:cs="Times New Roman"/>
          </w:rPr>
        </w:pPr>
        <w:r w:rsidRPr="00AE2CED">
          <w:rPr>
            <w:rStyle w:val="a7"/>
            <w:rFonts w:ascii="Times New Roman" w:hAnsi="Times New Roman" w:cs="Times New Roman"/>
          </w:rPr>
          <w:fldChar w:fldCharType="begin"/>
        </w:r>
        <w:r w:rsidRPr="00AE2CED">
          <w:rPr>
            <w:rStyle w:val="a7"/>
            <w:rFonts w:ascii="Times New Roman" w:hAnsi="Times New Roman" w:cs="Times New Roman"/>
          </w:rPr>
          <w:instrText xml:space="preserve"> PAGE </w:instrText>
        </w:r>
        <w:r w:rsidRPr="00AE2CED">
          <w:rPr>
            <w:rStyle w:val="a7"/>
            <w:rFonts w:ascii="Times New Roman" w:hAnsi="Times New Roman" w:cs="Times New Roman"/>
          </w:rPr>
          <w:fldChar w:fldCharType="separate"/>
        </w:r>
        <w:r w:rsidRPr="00AE2CED">
          <w:rPr>
            <w:rStyle w:val="a7"/>
            <w:rFonts w:ascii="Times New Roman" w:hAnsi="Times New Roman" w:cs="Times New Roman"/>
            <w:noProof/>
          </w:rPr>
          <w:t>8</w:t>
        </w:r>
        <w:r w:rsidRPr="00AE2CED">
          <w:rPr>
            <w:rStyle w:val="a7"/>
            <w:rFonts w:ascii="Times New Roman" w:hAnsi="Times New Roman" w:cs="Times New Roman"/>
          </w:rPr>
          <w:fldChar w:fldCharType="end"/>
        </w:r>
      </w:p>
    </w:sdtContent>
  </w:sdt>
  <w:p w14:paraId="6EB41291" w14:textId="77777777" w:rsidR="00000000" w:rsidRDefault="00C84298" w:rsidP="00AE2CED">
    <w:pPr>
      <w:pStyle w:val="ConsPlusNormal"/>
      <w:jc w:val="center"/>
      <w:rPr>
        <w:sz w:val="2"/>
        <w:szCs w:val="2"/>
      </w:rPr>
    </w:pPr>
  </w:p>
  <w:p w14:paraId="0B937D46" w14:textId="77777777" w:rsidR="00000000" w:rsidRDefault="00C84298" w:rsidP="00AE2CE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AABD" w14:textId="77777777" w:rsidR="00000000" w:rsidRDefault="00C84298">
      <w:r>
        <w:separator/>
      </w:r>
    </w:p>
  </w:footnote>
  <w:footnote w:type="continuationSeparator" w:id="0">
    <w:p w14:paraId="1FEA9E78" w14:textId="77777777" w:rsidR="00000000" w:rsidRDefault="00C8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D85" w14:textId="77777777" w:rsidR="00000000" w:rsidRDefault="00C84298" w:rsidP="00AE2CED">
    <w:pPr>
      <w:pStyle w:val="ConsPlusNormal"/>
      <w:jc w:val="center"/>
      <w:rPr>
        <w:sz w:val="2"/>
        <w:szCs w:val="2"/>
      </w:rPr>
    </w:pPr>
  </w:p>
  <w:p w14:paraId="5B08A132" w14:textId="77777777" w:rsidR="00000000" w:rsidRDefault="00C8429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ED"/>
    <w:rsid w:val="00AE2CED"/>
    <w:rsid w:val="00C8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55AA7A"/>
  <w14:defaultImageDpi w14:val="0"/>
  <w15:docId w15:val="{679C8020-36C9-B148-88E3-6DEDDC66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 w:type="paragraph" w:styleId="a3">
    <w:name w:val="header"/>
    <w:basedOn w:val="a"/>
    <w:link w:val="a4"/>
    <w:uiPriority w:val="99"/>
    <w:unhideWhenUsed/>
    <w:rsid w:val="00AE2CED"/>
    <w:pPr>
      <w:tabs>
        <w:tab w:val="center" w:pos="4677"/>
        <w:tab w:val="right" w:pos="9355"/>
      </w:tabs>
    </w:pPr>
  </w:style>
  <w:style w:type="character" w:customStyle="1" w:styleId="a4">
    <w:name w:val="Верхний колонтитул Знак"/>
    <w:basedOn w:val="a0"/>
    <w:link w:val="a3"/>
    <w:uiPriority w:val="99"/>
    <w:rsid w:val="00AE2CED"/>
  </w:style>
  <w:style w:type="paragraph" w:styleId="a5">
    <w:name w:val="footer"/>
    <w:basedOn w:val="a"/>
    <w:link w:val="a6"/>
    <w:uiPriority w:val="99"/>
    <w:unhideWhenUsed/>
    <w:rsid w:val="00AE2CED"/>
    <w:pPr>
      <w:tabs>
        <w:tab w:val="center" w:pos="4677"/>
        <w:tab w:val="right" w:pos="9355"/>
      </w:tabs>
    </w:pPr>
  </w:style>
  <w:style w:type="character" w:customStyle="1" w:styleId="a6">
    <w:name w:val="Нижний колонтитул Знак"/>
    <w:basedOn w:val="a0"/>
    <w:link w:val="a5"/>
    <w:uiPriority w:val="99"/>
    <w:rsid w:val="00AE2CED"/>
  </w:style>
  <w:style w:type="character" w:styleId="a7">
    <w:name w:val="page number"/>
    <w:basedOn w:val="a0"/>
    <w:uiPriority w:val="99"/>
    <w:semiHidden/>
    <w:unhideWhenUsed/>
    <w:rsid w:val="00AE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80004&amp;date=11.01.2021&amp;demo=2&amp;dst=100012&amp;fld=134" TargetMode="External"/><Relationship Id="rId13" Type="http://schemas.openxmlformats.org/officeDocument/2006/relationships/hyperlink" Target="https://login.consultant.ru/link/?req=doc&amp;base=LAW&amp;n=327484&amp;date=11.01.2021&amp;demo=2&amp;dst=114877&amp;fld=134" TargetMode="External"/><Relationship Id="rId18" Type="http://schemas.openxmlformats.org/officeDocument/2006/relationships/hyperlink" Target="https://login.consultant.ru/link/?req=doc&amp;base=LAW&amp;n=327484&amp;date=11.01.2021&amp;demo=2&amp;dst=114937&amp;fld=13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login.consultant.ru/link/?req=doc&amp;base=LAW&amp;n=322606&amp;date=11.01.2021&amp;demo=2&amp;dst=100072&amp;fld=134" TargetMode="External"/><Relationship Id="rId12" Type="http://schemas.openxmlformats.org/officeDocument/2006/relationships/hyperlink" Target="https://login.consultant.ru/link/?req=doc&amp;base=LAW&amp;n=193397&amp;date=11.01.2021&amp;demo=2&amp;dst=100009&amp;fld=134" TargetMode="External"/><Relationship Id="rId17" Type="http://schemas.openxmlformats.org/officeDocument/2006/relationships/hyperlink" Target="https://login.consultant.ru/link/?req=doc&amp;base=LAW&amp;n=327484&amp;date=11.01.2021&amp;demo=2&amp;dst=118641&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27484&amp;date=11.01.2021&amp;demo=2&amp;dst=118621&amp;f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72822&amp;date=11.01.2021&amp;demo=2&amp;dst=100051&amp;fld=134" TargetMode="External"/><Relationship Id="rId11" Type="http://schemas.openxmlformats.org/officeDocument/2006/relationships/hyperlink" Target="https://login.consultant.ru/link/?req=doc&amp;base=LAW&amp;n=356002&amp;date=11.01.2021&amp;demo=2&amp;dst=100249&amp;fld=134"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27484&amp;date=11.01.2021&amp;demo=2&amp;dst=118605&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214720&amp;date=11.01.2021&amp;demo=2&amp;dst=100047&amp;fld=134" TargetMode="External"/><Relationship Id="rId19" Type="http://schemas.openxmlformats.org/officeDocument/2006/relationships/hyperlink" Target="https://login.consultant.ru/link/?req=doc&amp;base=LAW&amp;n=327484&amp;date=11.01.2021&amp;demo=2&amp;dst=100012&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46487&amp;date=11.01.2021&amp;demo=2&amp;dst=100963&amp;fld=134" TargetMode="External"/><Relationship Id="rId14" Type="http://schemas.openxmlformats.org/officeDocument/2006/relationships/hyperlink" Target="https://login.consultant.ru/link/?req=doc&amp;base=LAW&amp;n=327484&amp;date=11.01.2021&amp;demo=2&amp;dst=118601&amp;fld=13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3932</Words>
  <Characters>36975</Characters>
  <Application>Microsoft Office Word</Application>
  <DocSecurity>2</DocSecurity>
  <Lines>308</Lines>
  <Paragraphs>81</Paragraphs>
  <ScaleCrop>false</ScaleCrop>
  <Company>КонсультантПлюс Версия 4018.00.50</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23.11.2020 N 657"Об утверждении федерального государственного образовательного стандарта среднего профессионального образования по специальности 36.02.01 Ветеринария"(Зарегистрировано в Минюсте России 21.12.2020 N 61609)</dc:title>
  <dc:subject/>
  <dc:creator/>
  <cp:keywords/>
  <dc:description/>
  <cp:lastModifiedBy>Бураков Валерий</cp:lastModifiedBy>
  <cp:revision>3</cp:revision>
  <dcterms:created xsi:type="dcterms:W3CDTF">2021-01-11T21:24:00Z</dcterms:created>
  <dcterms:modified xsi:type="dcterms:W3CDTF">2021-01-11T21:26:00Z</dcterms:modified>
</cp:coreProperties>
</file>