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B7CBE" w14:textId="77777777" w:rsidR="00B54071" w:rsidRPr="00B54071" w:rsidRDefault="00B54071" w:rsidP="00B54071">
      <w:pPr>
        <w:jc w:val="center"/>
        <w:rPr>
          <w:rFonts w:cs="Times New Roman"/>
          <w:b/>
          <w:smallCaps/>
          <w:sz w:val="24"/>
        </w:rPr>
      </w:pPr>
      <w:r w:rsidRPr="00B54071">
        <w:rPr>
          <w:rFonts w:cs="Times New Roman"/>
          <w:b/>
          <w:smallCaps/>
          <w:w w:val="90"/>
          <w:sz w:val="24"/>
        </w:rPr>
        <w:t>М</w:t>
      </w:r>
      <w:r w:rsidRPr="00B54071">
        <w:rPr>
          <w:rFonts w:cs="Times New Roman"/>
          <w:b/>
          <w:smallCaps/>
          <w:sz w:val="24"/>
        </w:rPr>
        <w:t xml:space="preserve">ИНИСТЕРСТВО ОБРАЗОВАНИЯ </w:t>
      </w:r>
      <w:r w:rsidRPr="00B54071">
        <w:rPr>
          <w:rFonts w:cs="Times New Roman"/>
          <w:b/>
          <w:smallCaps/>
          <w:w w:val="90"/>
          <w:sz w:val="24"/>
        </w:rPr>
        <w:t>К</w:t>
      </w:r>
      <w:r w:rsidRPr="00B54071">
        <w:rPr>
          <w:rFonts w:cs="Times New Roman"/>
          <w:b/>
          <w:smallCaps/>
          <w:sz w:val="24"/>
        </w:rPr>
        <w:t>АЛИНИНГРАДСКОЙ ОБЛАСТИ</w:t>
      </w:r>
    </w:p>
    <w:p w14:paraId="572B7CBF" w14:textId="77777777" w:rsidR="00B54071" w:rsidRPr="00F3791A" w:rsidRDefault="00B54071" w:rsidP="00B54071">
      <w:pPr>
        <w:jc w:val="center"/>
        <w:rPr>
          <w:rFonts w:cs="Times New Roman"/>
          <w:b/>
          <w:smallCaps/>
          <w:sz w:val="14"/>
          <w:szCs w:val="26"/>
        </w:rPr>
      </w:pPr>
    </w:p>
    <w:p w14:paraId="572B7CC0" w14:textId="77777777" w:rsidR="00B54071" w:rsidRPr="00B54071" w:rsidRDefault="00B54071" w:rsidP="00B54071">
      <w:pPr>
        <w:jc w:val="center"/>
        <w:rPr>
          <w:rFonts w:cs="Times New Roman"/>
          <w:smallCaps/>
          <w:sz w:val="24"/>
        </w:rPr>
      </w:pPr>
      <w:r w:rsidRPr="00B54071">
        <w:rPr>
          <w:rFonts w:cs="Times New Roman"/>
          <w:smallCaps/>
          <w:sz w:val="24"/>
        </w:rPr>
        <w:t>ГОСУДАРСТВЕННОЕ БЮДЖЕТНОЕ</w:t>
      </w:r>
      <w:r w:rsidR="009822D5">
        <w:rPr>
          <w:rFonts w:cs="Times New Roman"/>
          <w:smallCaps/>
          <w:sz w:val="24"/>
        </w:rPr>
        <w:t xml:space="preserve"> </w:t>
      </w:r>
      <w:r w:rsidRPr="00B54071">
        <w:rPr>
          <w:rFonts w:cs="Times New Roman"/>
          <w:smallCaps/>
          <w:sz w:val="24"/>
        </w:rPr>
        <w:t xml:space="preserve"> УЧРЕЖДЕНИЕ</w:t>
      </w:r>
      <w:r w:rsidR="009822D5" w:rsidRPr="009822D5">
        <w:rPr>
          <w:rFonts w:cs="Times New Roman"/>
          <w:smallCaps/>
          <w:w w:val="90"/>
          <w:sz w:val="24"/>
        </w:rPr>
        <w:t xml:space="preserve"> </w:t>
      </w:r>
      <w:r w:rsidR="009822D5">
        <w:rPr>
          <w:rFonts w:cs="Times New Roman"/>
          <w:smallCaps/>
          <w:w w:val="90"/>
          <w:sz w:val="24"/>
        </w:rPr>
        <w:t xml:space="preserve"> </w:t>
      </w:r>
      <w:r w:rsidR="009822D5" w:rsidRPr="00B54071">
        <w:rPr>
          <w:rFonts w:cs="Times New Roman"/>
          <w:smallCaps/>
          <w:w w:val="90"/>
          <w:sz w:val="24"/>
        </w:rPr>
        <w:t>К</w:t>
      </w:r>
      <w:r w:rsidR="009822D5" w:rsidRPr="00B54071">
        <w:rPr>
          <w:rFonts w:cs="Times New Roman"/>
          <w:smallCaps/>
          <w:sz w:val="24"/>
        </w:rPr>
        <w:t>АЛИНИНГРАДСКОЙ ОБЛАСТИ</w:t>
      </w:r>
    </w:p>
    <w:p w14:paraId="572B7CC1" w14:textId="77777777" w:rsidR="00B54071" w:rsidRPr="00B54071" w:rsidRDefault="009822D5" w:rsidP="00B54071">
      <w:pPr>
        <w:jc w:val="center"/>
        <w:rPr>
          <w:rFonts w:cs="Times New Roman"/>
          <w:smallCaps/>
          <w:sz w:val="24"/>
        </w:rPr>
      </w:pPr>
      <w:r>
        <w:rPr>
          <w:rFonts w:cs="Times New Roman"/>
          <w:smallCaps/>
          <w:sz w:val="24"/>
        </w:rPr>
        <w:t>ПРОФЕССИОНАЛЬНАЯ ОБРАЗОВАТЕЛЬНАЯ ОРГАНИЗАЦИЯ</w:t>
      </w:r>
    </w:p>
    <w:p w14:paraId="572B7CC2" w14:textId="6002C82E" w:rsidR="00B54071" w:rsidRPr="001517C5" w:rsidRDefault="00B54071" w:rsidP="00B54071">
      <w:pPr>
        <w:jc w:val="center"/>
        <w:rPr>
          <w:rFonts w:cs="Times New Roman"/>
          <w:b/>
          <w:smallCaps/>
          <w:szCs w:val="26"/>
        </w:rPr>
      </w:pPr>
      <w:r w:rsidRPr="001517C5">
        <w:rPr>
          <w:rFonts w:cs="Times New Roman"/>
          <w:b/>
          <w:smallCaps/>
          <w:szCs w:val="26"/>
        </w:rPr>
        <w:t>«КОЛЛЕДЖ</w:t>
      </w:r>
      <w:r w:rsidR="00232BF1">
        <w:rPr>
          <w:rFonts w:cs="Times New Roman"/>
          <w:b/>
          <w:smallCaps/>
          <w:szCs w:val="26"/>
        </w:rPr>
        <w:t xml:space="preserve"> АГРОТЕХНОЛОГИЙ И ПРИРОДООБУСТРОЙСТВА</w:t>
      </w:r>
      <w:bookmarkStart w:id="0" w:name="_GoBack"/>
      <w:bookmarkEnd w:id="0"/>
      <w:r w:rsidRPr="001517C5">
        <w:rPr>
          <w:rFonts w:cs="Times New Roman"/>
          <w:b/>
          <w:smallCaps/>
          <w:szCs w:val="26"/>
        </w:rPr>
        <w:t>»</w:t>
      </w:r>
    </w:p>
    <w:p w14:paraId="572B7CC3" w14:textId="77777777" w:rsidR="00B54071" w:rsidRPr="009C33E8" w:rsidRDefault="00B54071" w:rsidP="00B54071">
      <w:pPr>
        <w:jc w:val="center"/>
        <w:rPr>
          <w:rFonts w:cs="Times New Roman"/>
          <w:b/>
          <w:smallCaps/>
          <w:szCs w:val="26"/>
        </w:rPr>
      </w:pPr>
    </w:p>
    <w:p w14:paraId="572B7CC4" w14:textId="77777777" w:rsidR="00B54071" w:rsidRDefault="00B54071" w:rsidP="00B540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14:paraId="572B7CC5" w14:textId="77777777" w:rsidR="00B54071" w:rsidRPr="002D612A" w:rsidRDefault="00B54071" w:rsidP="00B54071">
      <w:pPr>
        <w:jc w:val="center"/>
        <w:rPr>
          <w:b/>
          <w:sz w:val="24"/>
          <w:szCs w:val="28"/>
        </w:rPr>
      </w:pPr>
      <w:r w:rsidRPr="002D612A">
        <w:rPr>
          <w:b/>
          <w:sz w:val="24"/>
          <w:szCs w:val="28"/>
        </w:rPr>
        <w:t xml:space="preserve"> РУКОВОДИТЕЛЯ  ВЫПУСКНОЙ  КВАЛИФИКАЦИОННОЙ  РАБОТЫ</w:t>
      </w:r>
    </w:p>
    <w:p w14:paraId="572B7CC6" w14:textId="77777777" w:rsidR="00B54071" w:rsidRDefault="00B54071" w:rsidP="00B54071">
      <w:pPr>
        <w:jc w:val="center"/>
        <w:rPr>
          <w:b/>
          <w:sz w:val="28"/>
          <w:szCs w:val="28"/>
        </w:rPr>
      </w:pPr>
    </w:p>
    <w:p w14:paraId="572B7CC7" w14:textId="77777777" w:rsidR="00B54071" w:rsidRDefault="00B54071" w:rsidP="00B5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</w:t>
      </w:r>
    </w:p>
    <w:p w14:paraId="572B7CC8" w14:textId="77777777" w:rsidR="00B54071" w:rsidRDefault="00B54071" w:rsidP="00B54071">
      <w:pPr>
        <w:jc w:val="center"/>
      </w:pPr>
      <w:r>
        <w:t>(Ф.И.О., должность руководителя ВКР)</w:t>
      </w:r>
    </w:p>
    <w:p w14:paraId="572B7CC9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на выпускную квалификационную работу студента</w:t>
      </w:r>
    </w:p>
    <w:p w14:paraId="578D3683" w14:textId="77777777" w:rsidR="00F3791A" w:rsidRPr="00F3791A" w:rsidRDefault="00F3791A" w:rsidP="00B54071">
      <w:pPr>
        <w:rPr>
          <w:sz w:val="10"/>
          <w:szCs w:val="28"/>
        </w:rPr>
      </w:pPr>
    </w:p>
    <w:p w14:paraId="572B7CCA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72B7CCB" w14:textId="77777777" w:rsidR="00B54071" w:rsidRPr="00376CBB" w:rsidRDefault="00B54071" w:rsidP="00B54071">
      <w:pPr>
        <w:jc w:val="center"/>
        <w:rPr>
          <w:sz w:val="20"/>
          <w:szCs w:val="20"/>
        </w:rPr>
      </w:pPr>
      <w:r>
        <w:rPr>
          <w:sz w:val="20"/>
          <w:szCs w:val="20"/>
        </w:rPr>
        <w:t>(Ф.</w:t>
      </w:r>
      <w:r w:rsidRPr="00376CBB">
        <w:rPr>
          <w:sz w:val="20"/>
          <w:szCs w:val="20"/>
        </w:rPr>
        <w:t>И.О.</w:t>
      </w:r>
      <w:r>
        <w:rPr>
          <w:sz w:val="20"/>
          <w:szCs w:val="20"/>
        </w:rPr>
        <w:t xml:space="preserve"> полностью</w:t>
      </w:r>
      <w:r w:rsidRPr="00376CBB">
        <w:rPr>
          <w:sz w:val="20"/>
          <w:szCs w:val="20"/>
        </w:rPr>
        <w:t>)</w:t>
      </w:r>
    </w:p>
    <w:p w14:paraId="572B7CCC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группы_________________,   ___________________________  формы обучения,</w:t>
      </w:r>
    </w:p>
    <w:p w14:paraId="572B7CCD" w14:textId="77777777" w:rsidR="00B54071" w:rsidRPr="002D612A" w:rsidRDefault="00B54071" w:rsidP="00B54071">
      <w:pPr>
        <w:rPr>
          <w:sz w:val="10"/>
          <w:szCs w:val="28"/>
        </w:rPr>
      </w:pPr>
    </w:p>
    <w:p w14:paraId="572B7CCE" w14:textId="67B284EA" w:rsidR="00B54071" w:rsidRDefault="00B54071" w:rsidP="00F3791A">
      <w:pPr>
        <w:jc w:val="right"/>
        <w:rPr>
          <w:sz w:val="28"/>
          <w:szCs w:val="28"/>
        </w:rPr>
      </w:pPr>
      <w:r>
        <w:rPr>
          <w:sz w:val="28"/>
          <w:szCs w:val="28"/>
        </w:rPr>
        <w:t>по</w:t>
      </w:r>
      <w:r w:rsidR="00F3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специальности  ____________________________________________________</w:t>
      </w:r>
    </w:p>
    <w:p w14:paraId="4F3F0318" w14:textId="38009211" w:rsidR="00F3791A" w:rsidRDefault="00F3791A" w:rsidP="00F379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14:paraId="572B7CCF" w14:textId="5FB62122" w:rsidR="00B54071" w:rsidRDefault="00B54071" w:rsidP="00F3791A">
      <w:pPr>
        <w:jc w:val="right"/>
        <w:rPr>
          <w:sz w:val="28"/>
          <w:szCs w:val="28"/>
        </w:rPr>
      </w:pPr>
      <w:r>
        <w:rPr>
          <w:sz w:val="28"/>
          <w:szCs w:val="28"/>
        </w:rPr>
        <w:t>по</w:t>
      </w:r>
      <w:r w:rsidRPr="00F3791A">
        <w:rPr>
          <w:sz w:val="72"/>
          <w:szCs w:val="28"/>
        </w:rPr>
        <w:t xml:space="preserve"> </w:t>
      </w:r>
      <w:r>
        <w:rPr>
          <w:sz w:val="28"/>
          <w:szCs w:val="28"/>
        </w:rPr>
        <w:t xml:space="preserve">уровню подготовки </w:t>
      </w:r>
      <w:r w:rsidR="00F379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_______________________________________________</w:t>
      </w:r>
    </w:p>
    <w:p w14:paraId="572B7CD0" w14:textId="77777777" w:rsidR="00B54071" w:rsidRPr="002D612A" w:rsidRDefault="00B54071" w:rsidP="00F3791A">
      <w:pPr>
        <w:jc w:val="right"/>
        <w:rPr>
          <w:sz w:val="10"/>
          <w:szCs w:val="28"/>
        </w:rPr>
      </w:pPr>
    </w:p>
    <w:p w14:paraId="572B7CD1" w14:textId="121FC418" w:rsidR="00B54071" w:rsidRDefault="00B54071" w:rsidP="00F3791A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t>по теме</w:t>
      </w:r>
      <w:r w:rsidR="00F3791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</w:t>
      </w:r>
      <w:r w:rsidR="00F3791A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</w:p>
    <w:p w14:paraId="572B7CD2" w14:textId="34BB1920" w:rsidR="00B54071" w:rsidRDefault="00B54071" w:rsidP="00F3791A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14:paraId="572B7CD3" w14:textId="77777777" w:rsidR="00B54071" w:rsidRPr="002D612A" w:rsidRDefault="00B54071" w:rsidP="00F3791A">
      <w:pPr>
        <w:jc w:val="right"/>
        <w:rPr>
          <w:b/>
          <w:sz w:val="16"/>
          <w:szCs w:val="28"/>
        </w:rPr>
      </w:pPr>
    </w:p>
    <w:p w14:paraId="572B7CD4" w14:textId="77777777" w:rsidR="00B54071" w:rsidRDefault="00B54071" w:rsidP="00F3791A">
      <w:pPr>
        <w:jc w:val="right"/>
        <w:rPr>
          <w:b/>
          <w:sz w:val="28"/>
          <w:szCs w:val="28"/>
        </w:rPr>
      </w:pPr>
      <w:r w:rsidRPr="002D612A">
        <w:rPr>
          <w:sz w:val="28"/>
          <w:szCs w:val="28"/>
        </w:rPr>
        <w:t>выполненной на ЦМК</w:t>
      </w:r>
      <w:r>
        <w:rPr>
          <w:b/>
          <w:sz w:val="28"/>
          <w:szCs w:val="28"/>
        </w:rPr>
        <w:t xml:space="preserve"> _________________________________________________</w:t>
      </w:r>
    </w:p>
    <w:p w14:paraId="572B7CD5" w14:textId="77777777" w:rsidR="00B54071" w:rsidRPr="009C3E83" w:rsidRDefault="00B54071" w:rsidP="00B54071">
      <w:pPr>
        <w:ind w:left="2127" w:firstLine="709"/>
        <w:jc w:val="center"/>
        <w:rPr>
          <w:sz w:val="20"/>
          <w:szCs w:val="20"/>
        </w:rPr>
      </w:pPr>
      <w:r>
        <w:rPr>
          <w:sz w:val="20"/>
          <w:szCs w:val="20"/>
        </w:rPr>
        <w:t>(название ЦМК)</w:t>
      </w:r>
    </w:p>
    <w:p w14:paraId="572B7CD6" w14:textId="77777777" w:rsidR="00B54071" w:rsidRPr="002D612A" w:rsidRDefault="00B54071" w:rsidP="00B54071">
      <w:pPr>
        <w:jc w:val="center"/>
        <w:rPr>
          <w:b/>
          <w:sz w:val="16"/>
          <w:szCs w:val="28"/>
        </w:rPr>
      </w:pPr>
    </w:p>
    <w:p w14:paraId="572B7CD7" w14:textId="77777777" w:rsidR="00B54071" w:rsidRPr="000F6403" w:rsidRDefault="00B54071" w:rsidP="00B54071">
      <w:pPr>
        <w:jc w:val="center"/>
        <w:rPr>
          <w:b/>
        </w:rPr>
      </w:pPr>
      <w:r w:rsidRPr="000F6403">
        <w:rPr>
          <w:b/>
        </w:rPr>
        <w:t xml:space="preserve">КАЧЕСТВЕННЫЕ ХАРАКТЕРИСТИКИ </w:t>
      </w:r>
    </w:p>
    <w:p w14:paraId="572B7CD8" w14:textId="77777777" w:rsidR="00B54071" w:rsidRDefault="00B54071" w:rsidP="00B54071">
      <w:pPr>
        <w:jc w:val="center"/>
        <w:rPr>
          <w:b/>
          <w:sz w:val="28"/>
          <w:szCs w:val="28"/>
        </w:rPr>
      </w:pPr>
      <w:r>
        <w:rPr>
          <w:b/>
        </w:rPr>
        <w:t>ВЫПОЛНЕННОЙ  ВЫПУСКНОЙ  КВАЛИФИКАЦИОННОЙ РАБОТЫ</w:t>
      </w:r>
    </w:p>
    <w:p w14:paraId="572B7CD9" w14:textId="77777777" w:rsidR="00B54071" w:rsidRPr="002D612A" w:rsidRDefault="00B54071" w:rsidP="00B54071">
      <w:pPr>
        <w:jc w:val="center"/>
        <w:rPr>
          <w:b/>
          <w:sz w:val="10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6556"/>
        <w:gridCol w:w="2236"/>
      </w:tblGrid>
      <w:tr w:rsidR="00B54071" w14:paraId="572B7CE0" w14:textId="77777777" w:rsidTr="00F3791A">
        <w:trPr>
          <w:trHeight w:val="68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DA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14:paraId="572B7CDB" w14:textId="77777777" w:rsidR="00B54071" w:rsidRDefault="00B54071" w:rsidP="00D8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DC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72B7CDD" w14:textId="77777777" w:rsidR="00B54071" w:rsidRDefault="00B54071" w:rsidP="00D823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Параметры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DE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Качественные характеристики</w:t>
            </w:r>
          </w:p>
          <w:p w14:paraId="572B7CDF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 w:rsidRPr="00F3791A">
              <w:rPr>
                <w:sz w:val="24"/>
                <w:szCs w:val="28"/>
              </w:rPr>
              <w:t>(высокая, достаточная, низкая)</w:t>
            </w:r>
          </w:p>
        </w:tc>
      </w:tr>
      <w:tr w:rsidR="00B54071" w14:paraId="572B7CE4" w14:textId="77777777" w:rsidTr="00F3791A">
        <w:trPr>
          <w:trHeight w:val="34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1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2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 проблемы исследования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E3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E8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5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6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Степень выполнения задач исследования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E7" w14:textId="77777777" w:rsidR="00B54071" w:rsidRDefault="00B54071" w:rsidP="00D823F9">
            <w:pPr>
              <w:snapToGrid w:val="0"/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EC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9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A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Своевременность выполнения работы по этапам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EB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F0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D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EE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 работы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EF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F4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1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2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Научная и теоретическая значимость исследования, возможность отражения в печати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F3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F8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5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6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проработки проблемы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F7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CFC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9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A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Самостоятельность в проработке заданий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FB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D00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D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CFE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Творческий, деловой подход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CFF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D04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D01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D02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иллюстративного материала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D03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D08" w14:textId="77777777" w:rsidTr="00F3791A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D05" w14:textId="77777777" w:rsidR="00B54071" w:rsidRDefault="00B54071" w:rsidP="00D823F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B7D06" w14:textId="77777777" w:rsidR="00B54071" w:rsidRDefault="00B54071" w:rsidP="00D823F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и полнота приложений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D07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B54071" w14:paraId="572B7D0B" w14:textId="77777777" w:rsidTr="00F3791A">
        <w:tc>
          <w:tcPr>
            <w:tcW w:w="7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2B7D09" w14:textId="77777777" w:rsidR="00B54071" w:rsidRDefault="00B54071" w:rsidP="00D823F9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характеристика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7D0A" w14:textId="77777777" w:rsidR="00B54071" w:rsidRDefault="00B54071" w:rsidP="00D823F9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72B7D0C" w14:textId="77777777" w:rsidR="00B54071" w:rsidRPr="00E65C68" w:rsidRDefault="00B54071" w:rsidP="00B54071">
      <w:pPr>
        <w:ind w:firstLine="708"/>
        <w:rPr>
          <w:b/>
          <w:sz w:val="10"/>
          <w:szCs w:val="28"/>
        </w:rPr>
      </w:pPr>
    </w:p>
    <w:p w14:paraId="572B7D0D" w14:textId="77777777" w:rsidR="00B54071" w:rsidRDefault="00B54071" w:rsidP="00B5407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  <w:r>
        <w:rPr>
          <w:sz w:val="28"/>
          <w:szCs w:val="28"/>
        </w:rPr>
        <w:t xml:space="preserve">  каждый параметр может быть отмечен качественной  характеристикой – «</w:t>
      </w:r>
      <w:r>
        <w:rPr>
          <w:b/>
          <w:sz w:val="28"/>
          <w:szCs w:val="28"/>
        </w:rPr>
        <w:t>высокая</w:t>
      </w:r>
      <w:r>
        <w:rPr>
          <w:sz w:val="28"/>
          <w:szCs w:val="28"/>
        </w:rPr>
        <w:t xml:space="preserve"> степень соответствия», «</w:t>
      </w:r>
      <w:r>
        <w:rPr>
          <w:b/>
          <w:sz w:val="28"/>
          <w:szCs w:val="28"/>
        </w:rPr>
        <w:t>достаточная</w:t>
      </w:r>
      <w:r>
        <w:rPr>
          <w:sz w:val="28"/>
          <w:szCs w:val="28"/>
        </w:rPr>
        <w:t xml:space="preserve"> степень соответствия», «</w:t>
      </w:r>
      <w:r>
        <w:rPr>
          <w:b/>
          <w:sz w:val="28"/>
          <w:szCs w:val="28"/>
        </w:rPr>
        <w:t xml:space="preserve">низкая </w:t>
      </w:r>
      <w:r w:rsidRPr="00E65C68">
        <w:rPr>
          <w:sz w:val="28"/>
          <w:szCs w:val="28"/>
        </w:rPr>
        <w:t>степень проработки</w:t>
      </w:r>
      <w:r>
        <w:rPr>
          <w:sz w:val="28"/>
          <w:szCs w:val="28"/>
        </w:rPr>
        <w:t>».</w:t>
      </w:r>
    </w:p>
    <w:p w14:paraId="572B7D0E" w14:textId="77777777" w:rsidR="00B54071" w:rsidRDefault="00B54071" w:rsidP="00B54071">
      <w:pPr>
        <w:ind w:firstLine="708"/>
        <w:rPr>
          <w:sz w:val="28"/>
          <w:szCs w:val="28"/>
        </w:rPr>
      </w:pPr>
    </w:p>
    <w:p w14:paraId="572B7D0F" w14:textId="77777777" w:rsidR="00B54071" w:rsidRDefault="00B54071" w:rsidP="00B54071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Отмеченные достоинства личностных характеристик выпускника (</w:t>
      </w:r>
      <w:r>
        <w:rPr>
          <w:sz w:val="28"/>
          <w:szCs w:val="28"/>
        </w:rPr>
        <w:t>самостоятельность, ответственность, умение организовать свой труд и т.д.) ____________________________________________________________________</w:t>
      </w:r>
    </w:p>
    <w:p w14:paraId="572B7D10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B7D11" w14:textId="77777777" w:rsidR="00B54071" w:rsidRDefault="00B54071" w:rsidP="00B54071">
      <w:pPr>
        <w:rPr>
          <w:sz w:val="28"/>
          <w:szCs w:val="28"/>
        </w:rPr>
      </w:pPr>
    </w:p>
    <w:p w14:paraId="572B7D12" w14:textId="77777777" w:rsidR="00B54071" w:rsidRDefault="00B54071" w:rsidP="00B54071">
      <w:pPr>
        <w:rPr>
          <w:b/>
          <w:sz w:val="28"/>
          <w:szCs w:val="28"/>
        </w:rPr>
      </w:pPr>
      <w:r w:rsidRPr="00376CBB">
        <w:rPr>
          <w:b/>
          <w:sz w:val="28"/>
          <w:szCs w:val="28"/>
        </w:rPr>
        <w:t>Замечания</w:t>
      </w:r>
    </w:p>
    <w:p w14:paraId="572B7D13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14:paraId="572B7D14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B7D15" w14:textId="77777777" w:rsidR="00B54071" w:rsidRDefault="00B54071" w:rsidP="00B54071">
      <w:pPr>
        <w:rPr>
          <w:sz w:val="28"/>
          <w:szCs w:val="28"/>
        </w:rPr>
      </w:pPr>
    </w:p>
    <w:p w14:paraId="572B7D16" w14:textId="77777777" w:rsidR="00B54071" w:rsidRDefault="00B54071" w:rsidP="00B54071">
      <w:pPr>
        <w:rPr>
          <w:sz w:val="28"/>
          <w:szCs w:val="28"/>
        </w:rPr>
      </w:pPr>
      <w:r>
        <w:rPr>
          <w:b/>
          <w:sz w:val="28"/>
          <w:szCs w:val="28"/>
        </w:rPr>
        <w:t>Рекомендации</w:t>
      </w:r>
      <w:r>
        <w:rPr>
          <w:sz w:val="28"/>
          <w:szCs w:val="28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2B7D17" w14:textId="77777777" w:rsidR="00B54071" w:rsidRDefault="00B54071" w:rsidP="00B54071">
      <w:pPr>
        <w:rPr>
          <w:sz w:val="28"/>
          <w:szCs w:val="28"/>
        </w:rPr>
      </w:pPr>
    </w:p>
    <w:p w14:paraId="572B7D18" w14:textId="77777777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72B7D19" w14:textId="77777777" w:rsidR="00B54071" w:rsidRDefault="00B54071" w:rsidP="00B54071"/>
    <w:p w14:paraId="572B7D1A" w14:textId="5C46BAFB" w:rsidR="00B54071" w:rsidRDefault="00B54071" w:rsidP="00B5407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Заключение: </w:t>
      </w:r>
      <w:r>
        <w:rPr>
          <w:sz w:val="28"/>
          <w:szCs w:val="28"/>
        </w:rPr>
        <w:t>Задание на выпускную кв</w:t>
      </w:r>
      <w:r w:rsidR="00F3791A">
        <w:rPr>
          <w:sz w:val="28"/>
          <w:szCs w:val="28"/>
        </w:rPr>
        <w:t>алификационную работу выполнено</w:t>
      </w:r>
    </w:p>
    <w:p w14:paraId="7A103ED0" w14:textId="77777777" w:rsidR="00F3791A" w:rsidRDefault="00F3791A" w:rsidP="00F3791A">
      <w:pPr>
        <w:pBdr>
          <w:bottom w:val="single" w:sz="4" w:space="1" w:color="auto"/>
        </w:pBdr>
        <w:rPr>
          <w:sz w:val="28"/>
          <w:szCs w:val="28"/>
        </w:rPr>
      </w:pPr>
    </w:p>
    <w:p w14:paraId="572B7D1B" w14:textId="77777777" w:rsidR="00B54071" w:rsidRDefault="00B54071" w:rsidP="00B54071">
      <w:pPr>
        <w:ind w:left="2832" w:firstLine="708"/>
        <w:rPr>
          <w:sz w:val="18"/>
          <w:szCs w:val="18"/>
        </w:rPr>
      </w:pPr>
      <w:r>
        <w:rPr>
          <w:sz w:val="18"/>
          <w:szCs w:val="18"/>
        </w:rPr>
        <w:t>(полностью/не полностью)</w:t>
      </w:r>
    </w:p>
    <w:p w14:paraId="572B7D1C" w14:textId="0C96248A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Подготовка студента ____________________</w:t>
      </w:r>
      <w:r w:rsidR="00F3791A">
        <w:rPr>
          <w:sz w:val="28"/>
          <w:szCs w:val="28"/>
        </w:rPr>
        <w:t>__</w:t>
      </w:r>
      <w:r>
        <w:rPr>
          <w:sz w:val="28"/>
          <w:szCs w:val="28"/>
        </w:rPr>
        <w:t>____________________________</w:t>
      </w:r>
    </w:p>
    <w:p w14:paraId="572B7D1D" w14:textId="77777777" w:rsidR="00B54071" w:rsidRDefault="00B54071" w:rsidP="00B54071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t>(соответствует, в основном соответствует, не соответствует)</w:t>
      </w:r>
    </w:p>
    <w:p w14:paraId="412225AB" w14:textId="77777777" w:rsidR="00F3791A" w:rsidRDefault="00F3791A" w:rsidP="00B54071">
      <w:pPr>
        <w:rPr>
          <w:sz w:val="28"/>
          <w:szCs w:val="28"/>
        </w:rPr>
      </w:pPr>
      <w:r>
        <w:rPr>
          <w:sz w:val="28"/>
          <w:szCs w:val="28"/>
        </w:rPr>
        <w:t>требованиям Федерального г</w:t>
      </w:r>
      <w:r w:rsidR="00B54071">
        <w:rPr>
          <w:sz w:val="28"/>
          <w:szCs w:val="28"/>
        </w:rPr>
        <w:t>осударственного образовательного стандарта среднего профессионального образования по специальности</w:t>
      </w:r>
    </w:p>
    <w:p w14:paraId="231C2736" w14:textId="77777777" w:rsidR="00F3791A" w:rsidRPr="00F3791A" w:rsidRDefault="00F3791A" w:rsidP="00B54071">
      <w:pPr>
        <w:rPr>
          <w:sz w:val="10"/>
          <w:szCs w:val="28"/>
        </w:rPr>
      </w:pPr>
    </w:p>
    <w:p w14:paraId="0A1915B7" w14:textId="77777777" w:rsidR="00F3791A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____________________________________________________________________ </w:t>
      </w:r>
    </w:p>
    <w:p w14:paraId="0D180B95" w14:textId="77777777" w:rsidR="00F3791A" w:rsidRDefault="00F3791A" w:rsidP="00B54071">
      <w:pPr>
        <w:rPr>
          <w:sz w:val="28"/>
          <w:szCs w:val="28"/>
        </w:rPr>
      </w:pPr>
    </w:p>
    <w:p w14:paraId="572B7D1E" w14:textId="7F62D1D0" w:rsidR="00B54071" w:rsidRDefault="00B54071" w:rsidP="00B54071">
      <w:pPr>
        <w:rPr>
          <w:sz w:val="28"/>
          <w:szCs w:val="28"/>
        </w:rPr>
      </w:pPr>
      <w:r>
        <w:rPr>
          <w:sz w:val="28"/>
          <w:szCs w:val="28"/>
        </w:rPr>
        <w:t>и он (а) _______________________ быть   допущен(а) к процедуре защиты.</w:t>
      </w:r>
    </w:p>
    <w:p w14:paraId="572B7D1F" w14:textId="77777777" w:rsidR="00B54071" w:rsidRDefault="00B54071" w:rsidP="00B54071">
      <w:pPr>
        <w:rPr>
          <w:sz w:val="18"/>
          <w:szCs w:val="18"/>
        </w:rPr>
      </w:pPr>
      <w:r>
        <w:rPr>
          <w:sz w:val="28"/>
          <w:szCs w:val="28"/>
        </w:rPr>
        <w:t xml:space="preserve">                     </w:t>
      </w:r>
      <w:r>
        <w:rPr>
          <w:sz w:val="18"/>
          <w:szCs w:val="18"/>
        </w:rPr>
        <w:t>(может/не может )</w:t>
      </w:r>
    </w:p>
    <w:p w14:paraId="572B7D20" w14:textId="77777777" w:rsidR="00B54071" w:rsidRDefault="00B54071" w:rsidP="00B54071">
      <w:pPr>
        <w:rPr>
          <w:sz w:val="28"/>
          <w:szCs w:val="28"/>
        </w:rPr>
      </w:pPr>
    </w:p>
    <w:p w14:paraId="572B7D21" w14:textId="77777777" w:rsidR="00B54071" w:rsidRDefault="00B54071" w:rsidP="00B5407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1"/>
        <w:gridCol w:w="1925"/>
        <w:gridCol w:w="457"/>
        <w:gridCol w:w="3395"/>
      </w:tblGrid>
      <w:tr w:rsidR="00B54071" w14:paraId="572B7D27" w14:textId="77777777" w:rsidTr="00D823F9">
        <w:tc>
          <w:tcPr>
            <w:tcW w:w="3539" w:type="dxa"/>
            <w:vAlign w:val="center"/>
          </w:tcPr>
          <w:p w14:paraId="572B7D22" w14:textId="77777777" w:rsidR="00B54071" w:rsidRDefault="00B54071" w:rsidP="00D8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ВКР:</w:t>
            </w:r>
          </w:p>
        </w:tc>
        <w:tc>
          <w:tcPr>
            <w:tcW w:w="311" w:type="dxa"/>
          </w:tcPr>
          <w:p w14:paraId="572B7D23" w14:textId="77777777" w:rsidR="00B54071" w:rsidRDefault="00B54071" w:rsidP="00D823F9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  <w:tcBorders>
              <w:bottom w:val="single" w:sz="4" w:space="0" w:color="auto"/>
            </w:tcBorders>
          </w:tcPr>
          <w:p w14:paraId="572B7D24" w14:textId="77777777" w:rsidR="00B54071" w:rsidRDefault="00B54071" w:rsidP="00D823F9">
            <w:pPr>
              <w:rPr>
                <w:sz w:val="28"/>
                <w:szCs w:val="28"/>
              </w:rPr>
            </w:pPr>
          </w:p>
        </w:tc>
        <w:tc>
          <w:tcPr>
            <w:tcW w:w="457" w:type="dxa"/>
          </w:tcPr>
          <w:p w14:paraId="572B7D25" w14:textId="77777777" w:rsidR="00B54071" w:rsidRDefault="00B54071" w:rsidP="00D823F9">
            <w:pPr>
              <w:rPr>
                <w:sz w:val="28"/>
                <w:szCs w:val="28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14:paraId="572B7D26" w14:textId="77777777" w:rsidR="00B54071" w:rsidRDefault="00B54071" w:rsidP="00D823F9">
            <w:pPr>
              <w:rPr>
                <w:sz w:val="28"/>
                <w:szCs w:val="28"/>
              </w:rPr>
            </w:pPr>
          </w:p>
        </w:tc>
      </w:tr>
      <w:tr w:rsidR="00B54071" w:rsidRPr="008C26E8" w14:paraId="572B7D2D" w14:textId="77777777" w:rsidTr="00D823F9">
        <w:tc>
          <w:tcPr>
            <w:tcW w:w="3539" w:type="dxa"/>
          </w:tcPr>
          <w:p w14:paraId="572B7D28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11" w:type="dxa"/>
          </w:tcPr>
          <w:p w14:paraId="572B7D29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</w:tcPr>
          <w:p w14:paraId="572B7D2A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  <w:r w:rsidRPr="008C26E8">
              <w:rPr>
                <w:sz w:val="20"/>
                <w:szCs w:val="28"/>
              </w:rPr>
              <w:t>(подпись)</w:t>
            </w:r>
          </w:p>
        </w:tc>
        <w:tc>
          <w:tcPr>
            <w:tcW w:w="457" w:type="dxa"/>
          </w:tcPr>
          <w:p w14:paraId="572B7D2B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14:paraId="572B7D2C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  <w:r w:rsidRPr="008C26E8">
              <w:rPr>
                <w:sz w:val="20"/>
                <w:szCs w:val="28"/>
              </w:rPr>
              <w:t>(расшифровка подписи)</w:t>
            </w:r>
          </w:p>
        </w:tc>
      </w:tr>
      <w:tr w:rsidR="00B54071" w:rsidRPr="008C26E8" w14:paraId="572B7D33" w14:textId="77777777" w:rsidTr="00D823F9">
        <w:tc>
          <w:tcPr>
            <w:tcW w:w="3539" w:type="dxa"/>
          </w:tcPr>
          <w:p w14:paraId="572B7D2E" w14:textId="77777777" w:rsidR="00B54071" w:rsidRPr="008C26E8" w:rsidRDefault="00B54071" w:rsidP="00D823F9">
            <w:pPr>
              <w:rPr>
                <w:sz w:val="10"/>
                <w:szCs w:val="28"/>
              </w:rPr>
            </w:pPr>
          </w:p>
        </w:tc>
        <w:tc>
          <w:tcPr>
            <w:tcW w:w="311" w:type="dxa"/>
          </w:tcPr>
          <w:p w14:paraId="572B7D2F" w14:textId="77777777" w:rsidR="00B54071" w:rsidRPr="008C26E8" w:rsidRDefault="00B54071" w:rsidP="00D823F9">
            <w:pPr>
              <w:rPr>
                <w:sz w:val="10"/>
                <w:szCs w:val="28"/>
              </w:rPr>
            </w:pPr>
          </w:p>
        </w:tc>
        <w:tc>
          <w:tcPr>
            <w:tcW w:w="1925" w:type="dxa"/>
          </w:tcPr>
          <w:p w14:paraId="572B7D30" w14:textId="77777777" w:rsidR="00B54071" w:rsidRPr="008C26E8" w:rsidRDefault="00B54071" w:rsidP="00D823F9">
            <w:pPr>
              <w:rPr>
                <w:sz w:val="10"/>
                <w:szCs w:val="28"/>
              </w:rPr>
            </w:pPr>
          </w:p>
        </w:tc>
        <w:tc>
          <w:tcPr>
            <w:tcW w:w="457" w:type="dxa"/>
          </w:tcPr>
          <w:p w14:paraId="572B7D31" w14:textId="77777777" w:rsidR="00B54071" w:rsidRPr="008C26E8" w:rsidRDefault="00B54071" w:rsidP="00D823F9">
            <w:pPr>
              <w:rPr>
                <w:sz w:val="10"/>
                <w:szCs w:val="28"/>
              </w:rPr>
            </w:pPr>
          </w:p>
        </w:tc>
        <w:tc>
          <w:tcPr>
            <w:tcW w:w="3395" w:type="dxa"/>
          </w:tcPr>
          <w:p w14:paraId="572B7D32" w14:textId="77777777" w:rsidR="00B54071" w:rsidRPr="008C26E8" w:rsidRDefault="00B54071" w:rsidP="00D823F9">
            <w:pPr>
              <w:rPr>
                <w:sz w:val="10"/>
                <w:szCs w:val="28"/>
              </w:rPr>
            </w:pPr>
          </w:p>
        </w:tc>
      </w:tr>
      <w:tr w:rsidR="00B54071" w14:paraId="572B7D3A" w14:textId="77777777" w:rsidTr="00D823F9">
        <w:tc>
          <w:tcPr>
            <w:tcW w:w="3539" w:type="dxa"/>
          </w:tcPr>
          <w:p w14:paraId="572B7D34" w14:textId="77777777" w:rsidR="00B54071" w:rsidRDefault="00B54071" w:rsidP="00D823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 20__г.</w:t>
            </w:r>
          </w:p>
          <w:p w14:paraId="572B7D35" w14:textId="77777777" w:rsidR="00B54071" w:rsidRPr="004065A9" w:rsidRDefault="00B54071" w:rsidP="00D823F9">
            <w:pPr>
              <w:rPr>
                <w:sz w:val="8"/>
                <w:szCs w:val="28"/>
              </w:rPr>
            </w:pPr>
          </w:p>
        </w:tc>
        <w:tc>
          <w:tcPr>
            <w:tcW w:w="311" w:type="dxa"/>
          </w:tcPr>
          <w:p w14:paraId="572B7D36" w14:textId="77777777" w:rsidR="00B54071" w:rsidRDefault="00B54071" w:rsidP="00D823F9">
            <w:pPr>
              <w:rPr>
                <w:sz w:val="28"/>
                <w:szCs w:val="28"/>
              </w:rPr>
            </w:pPr>
          </w:p>
        </w:tc>
        <w:tc>
          <w:tcPr>
            <w:tcW w:w="1925" w:type="dxa"/>
          </w:tcPr>
          <w:p w14:paraId="572B7D37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457" w:type="dxa"/>
          </w:tcPr>
          <w:p w14:paraId="572B7D38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3395" w:type="dxa"/>
          </w:tcPr>
          <w:p w14:paraId="572B7D39" w14:textId="77777777" w:rsidR="00B54071" w:rsidRPr="008C26E8" w:rsidRDefault="00B54071" w:rsidP="00D823F9">
            <w:pPr>
              <w:jc w:val="center"/>
              <w:rPr>
                <w:sz w:val="20"/>
                <w:szCs w:val="28"/>
              </w:rPr>
            </w:pPr>
          </w:p>
        </w:tc>
      </w:tr>
    </w:tbl>
    <w:p w14:paraId="572B7D3B" w14:textId="77777777" w:rsidR="00A4108E" w:rsidRPr="00B54071" w:rsidRDefault="00A4108E" w:rsidP="00B54071"/>
    <w:sectPr w:rsidR="00A4108E" w:rsidRPr="00B54071" w:rsidSect="00863F0C">
      <w:type w:val="continuous"/>
      <w:pgSz w:w="11906" w:h="16838" w:code="9"/>
      <w:pgMar w:top="851" w:right="850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C67"/>
    <w:rsid w:val="00232BF1"/>
    <w:rsid w:val="002E2C67"/>
    <w:rsid w:val="006F5992"/>
    <w:rsid w:val="00863F0C"/>
    <w:rsid w:val="008C1E43"/>
    <w:rsid w:val="009822D5"/>
    <w:rsid w:val="00A4108E"/>
    <w:rsid w:val="00B54071"/>
    <w:rsid w:val="00B60716"/>
    <w:rsid w:val="00CE0E30"/>
    <w:rsid w:val="00F3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7CBE"/>
  <w15:chartTrackingRefBased/>
  <w15:docId w15:val="{39F77C93-C23D-4FD2-AA13-081FDE74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992"/>
    <w:pPr>
      <w:spacing w:after="0" w:line="240" w:lineRule="auto"/>
      <w:contextualSpacing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 Валерий</dc:creator>
  <cp:keywords/>
  <dc:description/>
  <cp:lastModifiedBy>Бураков Валерий</cp:lastModifiedBy>
  <cp:revision>4</cp:revision>
  <cp:lastPrinted>2013-11-21T21:31:00Z</cp:lastPrinted>
  <dcterms:created xsi:type="dcterms:W3CDTF">2015-05-10T06:59:00Z</dcterms:created>
  <dcterms:modified xsi:type="dcterms:W3CDTF">2019-11-25T21:11:00Z</dcterms:modified>
</cp:coreProperties>
</file>