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1.Процессор AMD FM2 </w:t>
      </w:r>
      <w:proofErr w:type="spellStart"/>
      <w:r w:rsidRPr="00BF2861">
        <w:rPr>
          <w:sz w:val="32"/>
          <w:szCs w:val="32"/>
        </w:rPr>
        <w:t>Athlon</w:t>
      </w:r>
      <w:proofErr w:type="spellEnd"/>
      <w:r w:rsidRPr="00BF2861">
        <w:rPr>
          <w:sz w:val="32"/>
          <w:szCs w:val="32"/>
        </w:rPr>
        <w:t xml:space="preserve"> II X4 740 3.2GHz,4Mb, 65W AD740XOKHJBOX </w:t>
      </w:r>
    </w:p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>2.МП &lt;FM2+&gt; MSI A88XM-E35 V2 2DDR3, 1PCI,1PCIe,1PCIe16,2USB3,4USB</w:t>
      </w:r>
      <w:proofErr w:type="gramStart"/>
      <w:r w:rsidRPr="00BF2861">
        <w:rPr>
          <w:sz w:val="32"/>
          <w:szCs w:val="32"/>
        </w:rPr>
        <w:t>2,VGA</w:t>
      </w:r>
      <w:proofErr w:type="gramEnd"/>
      <w:r w:rsidRPr="00BF2861">
        <w:rPr>
          <w:sz w:val="32"/>
          <w:szCs w:val="32"/>
        </w:rPr>
        <w:t xml:space="preserve">,HDMI,DVI </w:t>
      </w:r>
    </w:p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3.Память 4 GB GOODRAM PC3-10600 DDR3-1333 </w:t>
      </w:r>
    </w:p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4.Память 4 GB GOODRAM PC3-10600 DDR3-1333 </w:t>
      </w:r>
    </w:p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5.Видеокарта </w:t>
      </w:r>
      <w:proofErr w:type="spellStart"/>
      <w:r w:rsidRPr="00BF2861">
        <w:rPr>
          <w:sz w:val="32"/>
          <w:szCs w:val="32"/>
        </w:rPr>
        <w:t>Palit</w:t>
      </w:r>
      <w:proofErr w:type="spellEnd"/>
      <w:r w:rsidRPr="00BF2861">
        <w:rPr>
          <w:sz w:val="32"/>
          <w:szCs w:val="32"/>
        </w:rPr>
        <w:t xml:space="preserve"> </w:t>
      </w:r>
      <w:proofErr w:type="spellStart"/>
      <w:r w:rsidRPr="00BF2861">
        <w:rPr>
          <w:sz w:val="32"/>
          <w:szCs w:val="32"/>
        </w:rPr>
        <w:t>GeForce</w:t>
      </w:r>
      <w:proofErr w:type="spellEnd"/>
      <w:r w:rsidRPr="00BF2861">
        <w:rPr>
          <w:sz w:val="32"/>
          <w:szCs w:val="32"/>
        </w:rPr>
        <w:t xml:space="preserve"> GT 730 1GB DDR3 (NEAT7300HD06H) 902/1804 DVI, HDMI, VGA </w:t>
      </w:r>
    </w:p>
    <w:p w:rsidR="00BF2861" w:rsidRP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6.Жесткий диск 1000Gb </w:t>
      </w:r>
      <w:proofErr w:type="spellStart"/>
      <w:r w:rsidRPr="00BF2861">
        <w:rPr>
          <w:sz w:val="32"/>
          <w:szCs w:val="32"/>
        </w:rPr>
        <w:t>Toshiba</w:t>
      </w:r>
      <w:proofErr w:type="spellEnd"/>
      <w:r w:rsidRPr="00BF2861">
        <w:rPr>
          <w:sz w:val="32"/>
          <w:szCs w:val="32"/>
        </w:rPr>
        <w:t xml:space="preserve"> 64Mb 7200rpm SATA P300 HDWD110UZSVA </w:t>
      </w:r>
    </w:p>
    <w:p w:rsid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7.Оптический привод DVD-RW внутренний LG GH24NSC0 </w:t>
      </w:r>
      <w:proofErr w:type="spellStart"/>
      <w:r w:rsidRPr="00BF2861">
        <w:rPr>
          <w:sz w:val="32"/>
          <w:szCs w:val="32"/>
        </w:rPr>
        <w:t>Black</w:t>
      </w:r>
      <w:proofErr w:type="spellEnd"/>
      <w:r w:rsidRPr="00BF2861">
        <w:rPr>
          <w:sz w:val="32"/>
          <w:szCs w:val="32"/>
        </w:rPr>
        <w:t xml:space="preserve"> SATA </w:t>
      </w:r>
    </w:p>
    <w:p w:rsidR="00BF2861" w:rsidRDefault="00BF2861" w:rsidP="00BF2861">
      <w:pPr>
        <w:rPr>
          <w:sz w:val="32"/>
          <w:szCs w:val="32"/>
        </w:rPr>
      </w:pPr>
      <w:r w:rsidRPr="00BF2861">
        <w:rPr>
          <w:sz w:val="32"/>
          <w:szCs w:val="32"/>
        </w:rPr>
        <w:t xml:space="preserve">8.Блок питания </w:t>
      </w:r>
      <w:proofErr w:type="spellStart"/>
      <w:r w:rsidRPr="00BF2861">
        <w:rPr>
          <w:sz w:val="32"/>
          <w:szCs w:val="32"/>
          <w:lang w:val="en-US"/>
        </w:rPr>
        <w:t>Chieftec</w:t>
      </w:r>
      <w:proofErr w:type="spellEnd"/>
      <w:r w:rsidRPr="00BF2861">
        <w:rPr>
          <w:sz w:val="32"/>
          <w:szCs w:val="32"/>
        </w:rPr>
        <w:t xml:space="preserve"> 600</w:t>
      </w:r>
      <w:r w:rsidRPr="00BF2861">
        <w:rPr>
          <w:sz w:val="32"/>
          <w:szCs w:val="32"/>
          <w:lang w:val="en-US"/>
        </w:rPr>
        <w:t>W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GPS</w:t>
      </w:r>
      <w:r w:rsidRPr="00BF2861">
        <w:rPr>
          <w:sz w:val="32"/>
          <w:szCs w:val="32"/>
        </w:rPr>
        <w:t>-600</w:t>
      </w:r>
      <w:r w:rsidRPr="00BF2861">
        <w:rPr>
          <w:sz w:val="32"/>
          <w:szCs w:val="32"/>
          <w:lang w:val="en-US"/>
        </w:rPr>
        <w:t>A</w:t>
      </w:r>
      <w:proofErr w:type="gramStart"/>
      <w:r w:rsidRPr="00BF2861">
        <w:rPr>
          <w:sz w:val="32"/>
          <w:szCs w:val="32"/>
        </w:rPr>
        <w:t>8 ,</w:t>
      </w:r>
      <w:proofErr w:type="gramEnd"/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Active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PFC</w:t>
      </w:r>
      <w:r w:rsidRPr="00BF2861">
        <w:rPr>
          <w:sz w:val="32"/>
          <w:szCs w:val="32"/>
        </w:rPr>
        <w:t xml:space="preserve">, 120 </w:t>
      </w:r>
      <w:r w:rsidRPr="00BF2861">
        <w:rPr>
          <w:sz w:val="32"/>
          <w:szCs w:val="32"/>
          <w:lang w:val="en-US"/>
        </w:rPr>
        <w:t>mm</w:t>
      </w:r>
      <w:r w:rsidRPr="00BF2861">
        <w:rPr>
          <w:sz w:val="32"/>
          <w:szCs w:val="32"/>
        </w:rPr>
        <w:t xml:space="preserve"> 9.Корпус </w:t>
      </w:r>
      <w:proofErr w:type="spellStart"/>
      <w:r w:rsidRPr="00BF2861">
        <w:rPr>
          <w:sz w:val="32"/>
          <w:szCs w:val="32"/>
          <w:lang w:val="en-US"/>
        </w:rPr>
        <w:t>Linkworld</w:t>
      </w:r>
      <w:proofErr w:type="spellEnd"/>
      <w:r w:rsidRPr="00BF2861">
        <w:rPr>
          <w:sz w:val="32"/>
          <w:szCs w:val="32"/>
        </w:rPr>
        <w:t xml:space="preserve"> 3210-14 без БП 4*5,25</w:t>
      </w:r>
      <w:proofErr w:type="spellStart"/>
      <w:r w:rsidRPr="00BF2861">
        <w:rPr>
          <w:sz w:val="32"/>
          <w:szCs w:val="32"/>
          <w:lang w:val="en-US"/>
        </w:rPr>
        <w:t>ext</w:t>
      </w:r>
      <w:proofErr w:type="spellEnd"/>
      <w:r w:rsidRPr="00BF2861">
        <w:rPr>
          <w:sz w:val="32"/>
          <w:szCs w:val="32"/>
        </w:rPr>
        <w:t>, 2*3.5</w:t>
      </w:r>
      <w:proofErr w:type="spellStart"/>
      <w:r w:rsidRPr="00BF2861">
        <w:rPr>
          <w:sz w:val="32"/>
          <w:szCs w:val="32"/>
          <w:lang w:val="en-US"/>
        </w:rPr>
        <w:t>ext</w:t>
      </w:r>
      <w:proofErr w:type="spellEnd"/>
      <w:r w:rsidRPr="00BF2861">
        <w:rPr>
          <w:sz w:val="32"/>
          <w:szCs w:val="32"/>
        </w:rPr>
        <w:t xml:space="preserve">, 5*3.5 </w:t>
      </w:r>
      <w:proofErr w:type="spellStart"/>
      <w:r w:rsidRPr="00BF2861">
        <w:rPr>
          <w:sz w:val="32"/>
          <w:szCs w:val="32"/>
          <w:lang w:val="en-US"/>
        </w:rPr>
        <w:t>int</w:t>
      </w:r>
      <w:proofErr w:type="spellEnd"/>
      <w:r w:rsidRPr="00BF2861">
        <w:rPr>
          <w:sz w:val="32"/>
          <w:szCs w:val="32"/>
        </w:rPr>
        <w:t xml:space="preserve"> 10.ПО </w:t>
      </w:r>
      <w:r w:rsidRPr="00BF2861">
        <w:rPr>
          <w:sz w:val="32"/>
          <w:szCs w:val="32"/>
          <w:lang w:val="en-US"/>
        </w:rPr>
        <w:t>Windows</w:t>
      </w:r>
      <w:r w:rsidRPr="00BF2861">
        <w:rPr>
          <w:sz w:val="32"/>
          <w:szCs w:val="32"/>
        </w:rPr>
        <w:t xml:space="preserve"> 10 </w:t>
      </w:r>
      <w:r w:rsidRPr="00BF2861">
        <w:rPr>
          <w:sz w:val="32"/>
          <w:szCs w:val="32"/>
          <w:lang w:val="en-US"/>
        </w:rPr>
        <w:t>Home</w:t>
      </w:r>
      <w:r w:rsidRPr="00BF2861">
        <w:rPr>
          <w:sz w:val="32"/>
          <w:szCs w:val="32"/>
        </w:rPr>
        <w:t xml:space="preserve"> 64-</w:t>
      </w:r>
      <w:r w:rsidRPr="00BF2861">
        <w:rPr>
          <w:sz w:val="32"/>
          <w:szCs w:val="32"/>
          <w:lang w:val="en-US"/>
        </w:rPr>
        <w:t>bit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Russian</w:t>
      </w:r>
      <w:r w:rsidRPr="00BF2861">
        <w:rPr>
          <w:sz w:val="32"/>
          <w:szCs w:val="32"/>
        </w:rPr>
        <w:t xml:space="preserve"> 1</w:t>
      </w:r>
      <w:proofErr w:type="spellStart"/>
      <w:r w:rsidRPr="00BF2861">
        <w:rPr>
          <w:sz w:val="32"/>
          <w:szCs w:val="32"/>
          <w:lang w:val="en-US"/>
        </w:rPr>
        <w:t>pk</w:t>
      </w:r>
      <w:proofErr w:type="spellEnd"/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DSP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OEI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DVD</w:t>
      </w:r>
      <w:r w:rsidRPr="00BF2861">
        <w:rPr>
          <w:sz w:val="32"/>
          <w:szCs w:val="32"/>
        </w:rPr>
        <w:t xml:space="preserve"> </w:t>
      </w:r>
      <w:r w:rsidRPr="00BF2861">
        <w:rPr>
          <w:sz w:val="32"/>
          <w:szCs w:val="32"/>
          <w:lang w:val="en-US"/>
        </w:rPr>
        <w:t>KW</w:t>
      </w:r>
      <w:r w:rsidRPr="00BF2861">
        <w:rPr>
          <w:sz w:val="32"/>
          <w:szCs w:val="32"/>
        </w:rPr>
        <w:t>9-00132</w:t>
      </w:r>
    </w:p>
    <w:p w:rsidR="0060648A" w:rsidRDefault="00BF2861" w:rsidP="00BF2861">
      <w:pPr>
        <w:rPr>
          <w:sz w:val="32"/>
          <w:szCs w:val="32"/>
        </w:rPr>
      </w:pPr>
      <w:r>
        <w:rPr>
          <w:sz w:val="32"/>
          <w:szCs w:val="32"/>
        </w:rPr>
        <w:t xml:space="preserve">11. Монитор </w:t>
      </w:r>
      <w:r w:rsidRPr="00BF2861">
        <w:rPr>
          <w:sz w:val="32"/>
          <w:szCs w:val="32"/>
        </w:rPr>
        <w:t>21,5" LG 22M38A-B</w:t>
      </w:r>
    </w:p>
    <w:p w:rsidR="00BF2861" w:rsidRDefault="00BF2861" w:rsidP="00BF2861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BF2861">
        <w:rPr>
          <w:sz w:val="32"/>
          <w:szCs w:val="32"/>
        </w:rPr>
        <w:t xml:space="preserve">Комплект </w:t>
      </w:r>
      <w:proofErr w:type="spellStart"/>
      <w:r w:rsidRPr="00BF2861">
        <w:rPr>
          <w:sz w:val="32"/>
          <w:szCs w:val="32"/>
        </w:rPr>
        <w:t>клавиатура+мышь</w:t>
      </w:r>
      <w:proofErr w:type="spellEnd"/>
      <w:r w:rsidRPr="00BF2861">
        <w:rPr>
          <w:sz w:val="32"/>
          <w:szCs w:val="32"/>
        </w:rPr>
        <w:t xml:space="preserve"> SVEN </w:t>
      </w:r>
      <w:proofErr w:type="spellStart"/>
      <w:r w:rsidRPr="00BF2861">
        <w:rPr>
          <w:sz w:val="32"/>
          <w:szCs w:val="32"/>
        </w:rPr>
        <w:t>Standart</w:t>
      </w:r>
      <w:proofErr w:type="spellEnd"/>
      <w:r w:rsidRPr="00BF2861">
        <w:rPr>
          <w:sz w:val="32"/>
          <w:szCs w:val="32"/>
        </w:rPr>
        <w:t xml:space="preserve"> 300 </w:t>
      </w:r>
      <w:proofErr w:type="spellStart"/>
      <w:r w:rsidRPr="00BF2861">
        <w:rPr>
          <w:sz w:val="32"/>
          <w:szCs w:val="32"/>
        </w:rPr>
        <w:t>Combo</w:t>
      </w:r>
      <w:proofErr w:type="spellEnd"/>
      <w:r w:rsidRPr="00BF2861">
        <w:rPr>
          <w:sz w:val="32"/>
          <w:szCs w:val="32"/>
        </w:rPr>
        <w:t xml:space="preserve"> USB </w:t>
      </w:r>
      <w:proofErr w:type="spellStart"/>
      <w:r w:rsidRPr="00BF2861">
        <w:rPr>
          <w:sz w:val="32"/>
          <w:szCs w:val="32"/>
        </w:rPr>
        <w:t>Black</w:t>
      </w:r>
      <w:proofErr w:type="spellEnd"/>
    </w:p>
    <w:p w:rsidR="00BF2861" w:rsidRPr="00BF2861" w:rsidRDefault="00BF2861" w:rsidP="00BF2861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BF2861">
        <w:rPr>
          <w:sz w:val="32"/>
          <w:szCs w:val="32"/>
        </w:rPr>
        <w:t xml:space="preserve">Колонки 2.0 SVEN 320 / 2х3W / USB / пластик / </w:t>
      </w:r>
      <w:proofErr w:type="spellStart"/>
      <w:r w:rsidRPr="00BF2861">
        <w:rPr>
          <w:sz w:val="32"/>
          <w:szCs w:val="32"/>
        </w:rPr>
        <w:t>black</w:t>
      </w:r>
      <w:bookmarkStart w:id="0" w:name="_GoBack"/>
      <w:bookmarkEnd w:id="0"/>
      <w:proofErr w:type="spellEnd"/>
    </w:p>
    <w:sectPr w:rsidR="00BF2861" w:rsidRPr="00BF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1"/>
    <w:rsid w:val="002C1180"/>
    <w:rsid w:val="00381E35"/>
    <w:rsid w:val="003C08D5"/>
    <w:rsid w:val="00494067"/>
    <w:rsid w:val="005B16E5"/>
    <w:rsid w:val="008B618D"/>
    <w:rsid w:val="00935283"/>
    <w:rsid w:val="00B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52F1-DAC1-4A51-8E1E-741D784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"/>
    <w:basedOn w:val="a4"/>
    <w:link w:val="a5"/>
    <w:qFormat/>
    <w:rsid w:val="00381E35"/>
    <w:pPr>
      <w:ind w:firstLine="0"/>
      <w:jc w:val="center"/>
    </w:pPr>
  </w:style>
  <w:style w:type="character" w:customStyle="1" w:styleId="a5">
    <w:name w:val="ОГЛ Знак"/>
    <w:basedOn w:val="a6"/>
    <w:link w:val="a3"/>
    <w:rsid w:val="00381E35"/>
    <w:rPr>
      <w:rFonts w:ascii="Times New Roman" w:hAnsi="Times New Roman" w:cs="Times New Roman"/>
      <w:color w:val="000000" w:themeColor="text1"/>
      <w:sz w:val="28"/>
      <w:szCs w:val="32"/>
      <w:lang w:val="en-US"/>
    </w:rPr>
  </w:style>
  <w:style w:type="paragraph" w:customStyle="1" w:styleId="7097-2016">
    <w:name w:val="ГОСТ Р 7.0.97-2016"/>
    <w:basedOn w:val="a"/>
    <w:link w:val="7097-20160"/>
    <w:qFormat/>
    <w:rsid w:val="002C1180"/>
    <w:pPr>
      <w:ind w:firstLine="709"/>
      <w:jc w:val="both"/>
    </w:pPr>
  </w:style>
  <w:style w:type="character" w:customStyle="1" w:styleId="7097-20160">
    <w:name w:val="ГОСТ Р 7.0.97-2016 Знак"/>
    <w:basedOn w:val="a0"/>
    <w:link w:val="7097-2016"/>
    <w:rsid w:val="002C1180"/>
    <w:rPr>
      <w:rFonts w:ascii="Times New Roman" w:hAnsi="Times New Roman"/>
      <w:sz w:val="24"/>
    </w:rPr>
  </w:style>
  <w:style w:type="paragraph" w:customStyle="1" w:styleId="a4">
    <w:name w:val="ВКР"/>
    <w:basedOn w:val="a"/>
    <w:link w:val="a6"/>
    <w:qFormat/>
    <w:rsid w:val="00381E35"/>
    <w:pPr>
      <w:spacing w:line="360" w:lineRule="auto"/>
      <w:ind w:firstLine="709"/>
      <w:jc w:val="both"/>
    </w:pPr>
    <w:rPr>
      <w:rFonts w:cs="Times New Roman"/>
      <w:color w:val="000000" w:themeColor="text1"/>
      <w:sz w:val="28"/>
      <w:szCs w:val="32"/>
      <w:lang w:val="en-US"/>
    </w:rPr>
  </w:style>
  <w:style w:type="character" w:customStyle="1" w:styleId="a6">
    <w:name w:val="ВКР Знак"/>
    <w:basedOn w:val="a0"/>
    <w:link w:val="a4"/>
    <w:rsid w:val="00381E35"/>
    <w:rPr>
      <w:rFonts w:ascii="Times New Roman" w:hAnsi="Times New Roman" w:cs="Times New Roman"/>
      <w:color w:val="000000" w:themeColor="text1"/>
      <w:sz w:val="28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F2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2019-04-09T06:39:00Z</cp:lastPrinted>
  <dcterms:created xsi:type="dcterms:W3CDTF">2019-04-09T06:34:00Z</dcterms:created>
  <dcterms:modified xsi:type="dcterms:W3CDTF">2019-04-09T06:40:00Z</dcterms:modified>
</cp:coreProperties>
</file>